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FFFFFF"/>
  <w:body>
    <w:p w14:paraId="2E9E74BC" w14:textId="77777777" w:rsidR="006C34A2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74" w:lineRule="auto"/>
        <w:rPr>
          <w:rFonts w:ascii="Times New Roman" w:eastAsia="Times New Roman" w:hAnsi="Times New Roman" w:cs="Times New Roman"/>
          <w:i/>
          <w:color w:val="000000"/>
        </w:rPr>
      </w:pPr>
      <w:r>
        <w:rPr>
          <w:rFonts w:ascii="Times New Roman" w:eastAsia="Times New Roman" w:hAnsi="Times New Roman" w:cs="Times New Roman"/>
          <w:i/>
          <w:color w:val="000000"/>
          <w:highlight w:val="white"/>
        </w:rPr>
        <w:t>Załącznik nr 1.1. d</w:t>
      </w:r>
      <w:r>
        <w:rPr>
          <w:rFonts w:ascii="Times New Roman" w:eastAsia="Times New Roman" w:hAnsi="Times New Roman" w:cs="Times New Roman"/>
          <w:i/>
          <w:color w:val="000000"/>
        </w:rPr>
        <w:t>o Regulaminu naboru</w:t>
      </w:r>
    </w:p>
    <w:p w14:paraId="0FF12040" w14:textId="77777777" w:rsidR="006C34A2" w:rsidRDefault="006C34A2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20" w:lineRule="auto"/>
        <w:ind w:left="23"/>
        <w:jc w:val="right"/>
        <w:rPr>
          <w:rFonts w:ascii="Times New Roman" w:eastAsia="Times New Roman" w:hAnsi="Times New Roman" w:cs="Times New Roman"/>
          <w:color w:val="000000"/>
          <w:sz w:val="18"/>
          <w:szCs w:val="18"/>
        </w:rPr>
      </w:pPr>
    </w:p>
    <w:p w14:paraId="306EE375" w14:textId="77777777" w:rsidR="006C34A2" w:rsidRDefault="006C34A2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right="220"/>
        <w:jc w:val="center"/>
        <w:rPr>
          <w:rFonts w:ascii="Times New Roman" w:eastAsia="Times New Roman" w:hAnsi="Times New Roman" w:cs="Times New Roman"/>
          <w:b/>
          <w:i/>
          <w:color w:val="000000"/>
          <w:sz w:val="18"/>
          <w:szCs w:val="18"/>
        </w:rPr>
      </w:pPr>
    </w:p>
    <w:p w14:paraId="2918DFCA" w14:textId="77777777" w:rsidR="006C34A2" w:rsidRDefault="00000000">
      <w:pPr>
        <w:spacing w:after="0" w:line="360" w:lineRule="auto"/>
        <w:jc w:val="center"/>
        <w:rPr>
          <w:rFonts w:ascii="Times" w:eastAsia="Times" w:hAnsi="Times" w:cs="Times"/>
          <w:b/>
          <w:color w:val="1155CC"/>
          <w:sz w:val="20"/>
          <w:szCs w:val="20"/>
          <w:u w:val="single"/>
        </w:rPr>
      </w:pPr>
      <w:r>
        <w:rPr>
          <w:rFonts w:ascii="Times" w:eastAsia="Times" w:hAnsi="Times" w:cs="Times"/>
          <w:b/>
          <w:color w:val="000000"/>
          <w:sz w:val="20"/>
          <w:szCs w:val="20"/>
        </w:rPr>
        <w:t xml:space="preserve">Formularz ofertowy partnera do wspólnego przygotowania i realizacji projektu </w:t>
      </w:r>
      <w:r>
        <w:rPr>
          <w:rFonts w:ascii="Times" w:eastAsia="Times" w:hAnsi="Times" w:cs="Times"/>
          <w:b/>
          <w:sz w:val="20"/>
          <w:szCs w:val="20"/>
        </w:rPr>
        <w:t>finansowanego z programu Fundusze Europejskie dla Śląskiego na lata 2021-2027</w:t>
      </w:r>
    </w:p>
    <w:p w14:paraId="3A4E0B85" w14:textId="77777777" w:rsidR="006C34A2" w:rsidRDefault="00000000">
      <w:pPr>
        <w:spacing w:after="0" w:line="360" w:lineRule="auto"/>
        <w:jc w:val="center"/>
        <w:rPr>
          <w:rFonts w:ascii="Times" w:eastAsia="Times" w:hAnsi="Times" w:cs="Times"/>
          <w:b/>
          <w:color w:val="000000"/>
          <w:sz w:val="20"/>
          <w:szCs w:val="20"/>
        </w:rPr>
      </w:pPr>
      <w:r>
        <w:rPr>
          <w:rFonts w:ascii="Times" w:eastAsia="Times" w:hAnsi="Times" w:cs="Times"/>
          <w:b/>
          <w:color w:val="000000"/>
          <w:sz w:val="20"/>
          <w:szCs w:val="20"/>
        </w:rPr>
        <w:t xml:space="preserve"> w ramach </w:t>
      </w:r>
      <w:r>
        <w:rPr>
          <w:rFonts w:ascii="Times" w:eastAsia="Times" w:hAnsi="Times" w:cs="Times"/>
          <w:b/>
          <w:sz w:val="20"/>
          <w:szCs w:val="20"/>
        </w:rPr>
        <w:t xml:space="preserve"> </w:t>
      </w:r>
      <w:r>
        <w:rPr>
          <w:rFonts w:ascii="Times" w:eastAsia="Times" w:hAnsi="Times" w:cs="Times"/>
          <w:b/>
          <w:color w:val="000000"/>
          <w:sz w:val="20"/>
          <w:szCs w:val="20"/>
        </w:rPr>
        <w:t>Priorytetu IX Fundusze Europejskie na rozwój terytorialny</w:t>
      </w:r>
    </w:p>
    <w:p w14:paraId="5F1CBD90" w14:textId="77777777" w:rsidR="006C34A2" w:rsidRDefault="006C34A2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0"/>
          <w:szCs w:val="20"/>
        </w:rPr>
      </w:pPr>
    </w:p>
    <w:p w14:paraId="6CA12BC1" w14:textId="77777777" w:rsidR="006C34A2" w:rsidRDefault="00000000">
      <w:pPr>
        <w:spacing w:after="0" w:line="360" w:lineRule="auto"/>
        <w:rPr>
          <w:rFonts w:ascii="Times New Roman" w:eastAsia="Times New Roman" w:hAnsi="Times New Roman" w:cs="Times New Roman"/>
          <w:b/>
          <w:sz w:val="20"/>
          <w:szCs w:val="20"/>
        </w:rPr>
      </w:pPr>
      <w:r>
        <w:rPr>
          <w:rFonts w:ascii="Times New Roman" w:eastAsia="Times New Roman" w:hAnsi="Times New Roman" w:cs="Times New Roman"/>
          <w:b/>
          <w:sz w:val="20"/>
          <w:szCs w:val="20"/>
        </w:rPr>
        <w:t>Część 1. ZGŁOSZENIE</w:t>
      </w:r>
    </w:p>
    <w:p w14:paraId="7E188146" w14:textId="77777777" w:rsidR="006C34A2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313" w:line="220" w:lineRule="auto"/>
        <w:ind w:left="20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highlight w:val="white"/>
        </w:rPr>
      </w:pPr>
      <w:r>
        <w:rPr>
          <w:rFonts w:ascii="Times New Roman" w:eastAsia="Times New Roman" w:hAnsi="Times New Roman" w:cs="Times New Roman"/>
          <w:b/>
          <w:color w:val="000000"/>
          <w:sz w:val="20"/>
          <w:szCs w:val="20"/>
          <w:highlight w:val="white"/>
        </w:rPr>
        <w:t>1.1. Dane kandydata na partnera.</w:t>
      </w:r>
    </w:p>
    <w:p w14:paraId="0D244581" w14:textId="77777777" w:rsidR="006C34A2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20" w:lineRule="auto"/>
        <w:ind w:left="23"/>
        <w:jc w:val="both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color w:val="000000"/>
          <w:sz w:val="20"/>
          <w:szCs w:val="20"/>
          <w:highlight w:val="white"/>
        </w:rPr>
        <w:t>Nazwa kandydata na partnera:</w:t>
      </w:r>
    </w:p>
    <w:p w14:paraId="438B2F11" w14:textId="77777777" w:rsidR="006C34A2" w:rsidRDefault="006C34A2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20" w:lineRule="auto"/>
        <w:ind w:left="23"/>
        <w:jc w:val="both"/>
        <w:rPr>
          <w:rFonts w:ascii="Times New Roman" w:eastAsia="Times New Roman" w:hAnsi="Times New Roman" w:cs="Times New Roman"/>
          <w:color w:val="000000"/>
          <w:sz w:val="20"/>
          <w:szCs w:val="20"/>
        </w:rPr>
      </w:pPr>
    </w:p>
    <w:p w14:paraId="4D998AC6" w14:textId="77777777" w:rsidR="006C34A2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20" w:lineRule="auto"/>
        <w:ind w:left="23"/>
        <w:jc w:val="both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sz w:val="20"/>
          <w:szCs w:val="20"/>
          <w:highlight w:val="white"/>
        </w:rPr>
        <w:t>……………………………………………………………………………………………..</w:t>
      </w:r>
    </w:p>
    <w:p w14:paraId="166DA17A" w14:textId="77777777" w:rsidR="006C34A2" w:rsidRDefault="006C34A2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20" w:lineRule="auto"/>
        <w:ind w:left="23"/>
        <w:jc w:val="both"/>
        <w:rPr>
          <w:rFonts w:ascii="Times New Roman" w:eastAsia="Times New Roman" w:hAnsi="Times New Roman" w:cs="Times New Roman"/>
          <w:color w:val="000000"/>
          <w:sz w:val="20"/>
          <w:szCs w:val="20"/>
        </w:rPr>
      </w:pPr>
    </w:p>
    <w:p w14:paraId="06D88D1B" w14:textId="77777777" w:rsidR="006C34A2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20" w:lineRule="auto"/>
        <w:ind w:left="23"/>
        <w:jc w:val="both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color w:val="000000"/>
          <w:sz w:val="20"/>
          <w:szCs w:val="20"/>
          <w:highlight w:val="white"/>
        </w:rPr>
        <w:t>Forma prawna kandydata na partnera:</w:t>
      </w:r>
    </w:p>
    <w:p w14:paraId="3CA9F8BC" w14:textId="77777777" w:rsidR="006C34A2" w:rsidRDefault="006C34A2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20" w:lineRule="auto"/>
        <w:ind w:left="23"/>
        <w:jc w:val="both"/>
        <w:rPr>
          <w:rFonts w:ascii="Times New Roman" w:eastAsia="Times New Roman" w:hAnsi="Times New Roman" w:cs="Times New Roman"/>
          <w:color w:val="000000"/>
          <w:sz w:val="20"/>
          <w:szCs w:val="20"/>
        </w:rPr>
      </w:pPr>
    </w:p>
    <w:p w14:paraId="5FB8196A" w14:textId="77777777" w:rsidR="006C34A2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20" w:lineRule="auto"/>
        <w:ind w:left="23"/>
        <w:jc w:val="both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sz w:val="20"/>
          <w:szCs w:val="20"/>
          <w:highlight w:val="white"/>
        </w:rPr>
        <w:t>……………………………………………………………………………………………..</w:t>
      </w:r>
    </w:p>
    <w:p w14:paraId="34B3DE89" w14:textId="77777777" w:rsidR="006C34A2" w:rsidRDefault="006C34A2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20" w:lineRule="auto"/>
        <w:ind w:left="23"/>
        <w:jc w:val="both"/>
        <w:rPr>
          <w:rFonts w:ascii="Times New Roman" w:eastAsia="Times New Roman" w:hAnsi="Times New Roman" w:cs="Times New Roman"/>
          <w:color w:val="000000"/>
          <w:sz w:val="20"/>
          <w:szCs w:val="20"/>
        </w:rPr>
      </w:pPr>
    </w:p>
    <w:p w14:paraId="736CFE3D" w14:textId="77777777" w:rsidR="006C34A2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20" w:lineRule="auto"/>
        <w:ind w:left="23"/>
        <w:jc w:val="both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color w:val="000000"/>
          <w:sz w:val="20"/>
          <w:szCs w:val="20"/>
          <w:highlight w:val="white"/>
        </w:rPr>
        <w:t>Adres siedziby kandydata na partnera:</w:t>
      </w:r>
    </w:p>
    <w:p w14:paraId="37626D83" w14:textId="77777777" w:rsidR="006C34A2" w:rsidRDefault="006C34A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</w:rPr>
      </w:pPr>
    </w:p>
    <w:p w14:paraId="560FFE19" w14:textId="77777777" w:rsidR="006C34A2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0"/>
          <w:szCs w:val="20"/>
          <w:highlight w:val="white"/>
        </w:rPr>
      </w:pP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……………….......................................................................................................................</w:t>
      </w:r>
    </w:p>
    <w:p w14:paraId="3E93F82C" w14:textId="77777777" w:rsidR="006C34A2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20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highlight w:val="white"/>
        </w:rPr>
      </w:pPr>
      <w:r>
        <w:rPr>
          <w:rFonts w:ascii="Times New Roman" w:eastAsia="Times New Roman" w:hAnsi="Times New Roman" w:cs="Times New Roman"/>
          <w:b/>
          <w:color w:val="000000"/>
          <w:sz w:val="20"/>
          <w:szCs w:val="20"/>
          <w:highlight w:val="white"/>
        </w:rPr>
        <w:t>tel:</w:t>
      </w:r>
      <w:r>
        <w:rPr>
          <w:rFonts w:ascii="Times New Roman" w:eastAsia="Times New Roman" w:hAnsi="Times New Roman" w:cs="Times New Roman"/>
          <w:color w:val="000000"/>
          <w:sz w:val="20"/>
          <w:szCs w:val="20"/>
          <w:highlight w:val="white"/>
        </w:rPr>
        <w:t xml:space="preserve"> …………………………………….</w:t>
      </w:r>
    </w:p>
    <w:p w14:paraId="4DA489D3" w14:textId="77777777" w:rsidR="006C34A2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20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highlight w:val="white"/>
        </w:rPr>
      </w:pPr>
      <w:r>
        <w:rPr>
          <w:rFonts w:ascii="Times New Roman" w:eastAsia="Times New Roman" w:hAnsi="Times New Roman" w:cs="Times New Roman"/>
          <w:b/>
          <w:color w:val="000000"/>
          <w:sz w:val="20"/>
          <w:szCs w:val="20"/>
          <w:highlight w:val="white"/>
        </w:rPr>
        <w:t>e-mail:</w:t>
      </w:r>
      <w:r>
        <w:rPr>
          <w:rFonts w:ascii="Times New Roman" w:eastAsia="Times New Roman" w:hAnsi="Times New Roman" w:cs="Times New Roman"/>
          <w:color w:val="000000"/>
          <w:sz w:val="20"/>
          <w:szCs w:val="20"/>
          <w:highlight w:val="white"/>
        </w:rPr>
        <w:t xml:space="preserve"> …………………………………</w:t>
      </w:r>
    </w:p>
    <w:p w14:paraId="3C483553" w14:textId="77777777" w:rsidR="006C34A2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20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highlight w:val="white"/>
        </w:rPr>
      </w:pPr>
      <w:r>
        <w:rPr>
          <w:rFonts w:ascii="Times New Roman" w:eastAsia="Times New Roman" w:hAnsi="Times New Roman" w:cs="Times New Roman"/>
          <w:b/>
          <w:color w:val="000000"/>
          <w:sz w:val="20"/>
          <w:szCs w:val="20"/>
          <w:highlight w:val="white"/>
        </w:rPr>
        <w:t>NIP:</w:t>
      </w:r>
      <w:r>
        <w:rPr>
          <w:rFonts w:ascii="Times New Roman" w:eastAsia="Times New Roman" w:hAnsi="Times New Roman" w:cs="Times New Roman"/>
          <w:color w:val="000000"/>
          <w:sz w:val="20"/>
          <w:szCs w:val="20"/>
          <w:highlight w:val="white"/>
        </w:rPr>
        <w:t xml:space="preserve"> ……………………………………</w:t>
      </w:r>
    </w:p>
    <w:p w14:paraId="39328A8B" w14:textId="77777777" w:rsidR="006C34A2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20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highlight w:val="white"/>
        </w:rPr>
      </w:pPr>
      <w:r>
        <w:rPr>
          <w:rFonts w:ascii="Times New Roman" w:eastAsia="Times New Roman" w:hAnsi="Times New Roman" w:cs="Times New Roman"/>
          <w:b/>
          <w:color w:val="000000"/>
          <w:sz w:val="20"/>
          <w:szCs w:val="20"/>
          <w:highlight w:val="white"/>
        </w:rPr>
        <w:t>REGON:</w:t>
      </w:r>
      <w:r>
        <w:rPr>
          <w:rFonts w:ascii="Times New Roman" w:eastAsia="Times New Roman" w:hAnsi="Times New Roman" w:cs="Times New Roman"/>
          <w:color w:val="000000"/>
          <w:sz w:val="20"/>
          <w:szCs w:val="20"/>
          <w:highlight w:val="white"/>
        </w:rPr>
        <w:t xml:space="preserve"> ……………………………….</w:t>
      </w:r>
    </w:p>
    <w:p w14:paraId="62F9C4B8" w14:textId="77777777" w:rsidR="006C34A2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20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highlight w:val="white"/>
        </w:rPr>
      </w:pPr>
      <w:r>
        <w:rPr>
          <w:rFonts w:ascii="Times New Roman" w:eastAsia="Times New Roman" w:hAnsi="Times New Roman" w:cs="Times New Roman"/>
          <w:b/>
          <w:color w:val="000000"/>
          <w:sz w:val="20"/>
          <w:szCs w:val="20"/>
          <w:highlight w:val="white"/>
        </w:rPr>
        <w:t>Numer KRS lub innego właściwego rejestru:</w:t>
      </w:r>
      <w:r>
        <w:rPr>
          <w:rFonts w:ascii="Times New Roman" w:eastAsia="Times New Roman" w:hAnsi="Times New Roman" w:cs="Times New Roman"/>
          <w:color w:val="000000"/>
          <w:sz w:val="20"/>
          <w:szCs w:val="20"/>
          <w:highlight w:val="white"/>
        </w:rPr>
        <w:t xml:space="preserve"> …………………………....</w:t>
      </w:r>
    </w:p>
    <w:p w14:paraId="22FCB8F6" w14:textId="77777777" w:rsidR="006C34A2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20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highlight w:val="white"/>
        </w:rPr>
      </w:pPr>
      <w:r>
        <w:rPr>
          <w:rFonts w:ascii="Times New Roman" w:eastAsia="Times New Roman" w:hAnsi="Times New Roman" w:cs="Times New Roman"/>
          <w:b/>
          <w:color w:val="000000"/>
          <w:sz w:val="20"/>
          <w:szCs w:val="20"/>
          <w:highlight w:val="white"/>
        </w:rPr>
        <w:t xml:space="preserve">Adres strony internetowej:  </w:t>
      </w:r>
      <w:r>
        <w:rPr>
          <w:rFonts w:ascii="Times New Roman" w:eastAsia="Times New Roman" w:hAnsi="Times New Roman" w:cs="Times New Roman"/>
          <w:color w:val="000000"/>
          <w:sz w:val="20"/>
          <w:szCs w:val="20"/>
          <w:highlight w:val="white"/>
        </w:rPr>
        <w:t>……………………………………………….</w:t>
      </w:r>
    </w:p>
    <w:p w14:paraId="54508158" w14:textId="77777777" w:rsidR="006C34A2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0"/>
          <w:szCs w:val="20"/>
          <w:highlight w:val="white"/>
        </w:rPr>
      </w:pPr>
      <w:r>
        <w:rPr>
          <w:rFonts w:ascii="Times New Roman" w:eastAsia="Times New Roman" w:hAnsi="Times New Roman" w:cs="Times New Roman"/>
          <w:b/>
          <w:color w:val="000000"/>
          <w:sz w:val="20"/>
          <w:szCs w:val="20"/>
          <w:highlight w:val="white"/>
        </w:rPr>
        <w:t>Imię i nazwisko osób upoważnionych  do reprezentowania  kandydata na partnera:</w:t>
      </w:r>
    </w:p>
    <w:p w14:paraId="2F7EEDDA" w14:textId="77777777" w:rsidR="006C34A2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4637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highlight w:val="white"/>
        </w:rPr>
      </w:pPr>
      <w:r>
        <w:rPr>
          <w:rFonts w:ascii="Times New Roman" w:eastAsia="Times New Roman" w:hAnsi="Times New Roman" w:cs="Times New Roman"/>
          <w:b/>
          <w:color w:val="000000"/>
          <w:sz w:val="20"/>
          <w:szCs w:val="20"/>
          <w:highlight w:val="white"/>
        </w:rPr>
        <w:t>Imię i nazwisko oraz funkcja osoby upoważnionej do kontaktów:</w:t>
      </w:r>
    </w:p>
    <w:p w14:paraId="337798B7" w14:textId="77777777" w:rsidR="006C34A2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4637"/>
        </w:tabs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0"/>
          <w:szCs w:val="20"/>
          <w:highlight w:val="white"/>
        </w:rPr>
      </w:pPr>
      <w:r>
        <w:rPr>
          <w:rFonts w:ascii="Times New Roman" w:eastAsia="Times New Roman" w:hAnsi="Times New Roman" w:cs="Times New Roman"/>
          <w:b/>
          <w:color w:val="000000"/>
          <w:sz w:val="20"/>
          <w:szCs w:val="20"/>
          <w:highlight w:val="white"/>
        </w:rPr>
        <w:t>1)………………………………………………..</w:t>
      </w:r>
    </w:p>
    <w:p w14:paraId="0E2A7A20" w14:textId="77777777" w:rsidR="006C34A2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4637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highlight w:val="white"/>
        </w:rPr>
      </w:pPr>
      <w:r>
        <w:rPr>
          <w:rFonts w:ascii="Times New Roman" w:eastAsia="Times New Roman" w:hAnsi="Times New Roman" w:cs="Times New Roman"/>
          <w:color w:val="000000"/>
          <w:sz w:val="20"/>
          <w:szCs w:val="20"/>
          <w:highlight w:val="white"/>
        </w:rPr>
        <w:t>2)………………………………………………………</w:t>
      </w:r>
    </w:p>
    <w:p w14:paraId="0E9BE8B5" w14:textId="77777777" w:rsidR="006C34A2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4637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color w:val="000000"/>
          <w:sz w:val="20"/>
          <w:szCs w:val="20"/>
          <w:highlight w:val="white"/>
        </w:rPr>
        <w:t xml:space="preserve">e-mail: </w:t>
      </w:r>
      <w:r>
        <w:rPr>
          <w:rFonts w:ascii="Times New Roman" w:eastAsia="Times New Roman" w:hAnsi="Times New Roman" w:cs="Times New Roman"/>
          <w:color w:val="000000"/>
          <w:sz w:val="20"/>
          <w:szCs w:val="20"/>
          <w:highlight w:val="white"/>
        </w:rPr>
        <w:tab/>
      </w:r>
    </w:p>
    <w:p w14:paraId="0E3B1B62" w14:textId="77777777" w:rsidR="006C34A2" w:rsidRDefault="00000000">
      <w:pPr>
        <w:widowControl w:val="0"/>
        <w:tabs>
          <w:tab w:val="left" w:pos="4637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color w:val="000000"/>
          <w:sz w:val="20"/>
          <w:szCs w:val="20"/>
        </w:rPr>
        <w:t>tel: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.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ab/>
      </w:r>
    </w:p>
    <w:p w14:paraId="0C9637DA" w14:textId="77777777" w:rsidR="006C34A2" w:rsidRDefault="00000000">
      <w:pPr>
        <w:rPr>
          <w:rFonts w:ascii="Times New Roman" w:eastAsia="Times New Roman" w:hAnsi="Times New Roman" w:cs="Times New Roman"/>
          <w:sz w:val="20"/>
          <w:szCs w:val="20"/>
        </w:rPr>
      </w:pPr>
      <w:r>
        <w:br w:type="page"/>
      </w:r>
    </w:p>
    <w:p w14:paraId="79E950FA" w14:textId="77777777" w:rsidR="006C34A2" w:rsidRDefault="00000000">
      <w:pPr>
        <w:rPr>
          <w:rFonts w:ascii="Times New Roman" w:eastAsia="Times New Roman" w:hAnsi="Times New Roman" w:cs="Times New Roman"/>
          <w:b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color w:val="000000"/>
          <w:sz w:val="20"/>
          <w:szCs w:val="20"/>
        </w:rPr>
        <w:lastRenderedPageBreak/>
        <w:t>Część 2. OFERTA - CZĘŚĆ OPISOWA</w:t>
      </w:r>
    </w:p>
    <w:p w14:paraId="06D47C29" w14:textId="77777777" w:rsidR="006C34A2" w:rsidRDefault="00000000">
      <w:pPr>
        <w:widowControl w:val="0"/>
        <w:tabs>
          <w:tab w:val="left" w:pos="4637"/>
        </w:tabs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color w:val="000000"/>
          <w:sz w:val="20"/>
          <w:szCs w:val="20"/>
        </w:rPr>
        <w:t xml:space="preserve">2.1. Charakterystyka kandydata na partnera: </w:t>
      </w:r>
      <w:r>
        <w:rPr>
          <w:rFonts w:ascii="Times New Roman" w:eastAsia="Times New Roman" w:hAnsi="Times New Roman" w:cs="Times New Roman"/>
          <w:sz w:val="20"/>
          <w:szCs w:val="20"/>
        </w:rPr>
        <w:t>misja/profil działalności kandydata na partnera, w tym zgodność z celami partnerstwa - max 1 strona.</w:t>
      </w:r>
    </w:p>
    <w:p w14:paraId="20ABF5C2" w14:textId="77777777" w:rsidR="006C34A2" w:rsidRDefault="00000000">
      <w:pPr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………………………………………………………………………………………………………………………</w:t>
      </w:r>
    </w:p>
    <w:p w14:paraId="7FFFC42D" w14:textId="77777777" w:rsidR="006C34A2" w:rsidRDefault="00000000">
      <w:pPr>
        <w:rPr>
          <w:rFonts w:ascii="Times New Roman" w:eastAsia="Times New Roman" w:hAnsi="Times New Roman" w:cs="Times New Roman"/>
          <w:b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………………………………………………………………………………………………………………………</w:t>
      </w:r>
    </w:p>
    <w:p w14:paraId="1215F51A" w14:textId="77777777" w:rsidR="006C34A2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378"/>
          <w:tab w:val="left" w:pos="7254"/>
        </w:tabs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color w:val="000000"/>
          <w:sz w:val="20"/>
          <w:szCs w:val="20"/>
        </w:rPr>
        <w:t>2.2. Potencjał kandydata na partnera (w tym deklarowany wkład potencjalnego partnera w realizację projektu)</w:t>
      </w:r>
    </w:p>
    <w:p w14:paraId="6F689892" w14:textId="77777777" w:rsidR="006C34A2" w:rsidRDefault="00000000">
      <w:pPr>
        <w:widowControl w:val="0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378"/>
          <w:tab w:val="left" w:pos="7254"/>
        </w:tabs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potencjał finansowy (obroty za 2022 r. i 2023 r.)</w:t>
      </w:r>
    </w:p>
    <w:p w14:paraId="1AB206BD" w14:textId="77777777" w:rsidR="006C34A2" w:rsidRDefault="00000000">
      <w:pPr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……….……………………………………………………………………………………..……………………….</w:t>
      </w:r>
    </w:p>
    <w:p w14:paraId="3AB93124" w14:textId="77777777" w:rsidR="006C34A2" w:rsidRDefault="00000000">
      <w:pPr>
        <w:widowControl w:val="0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378"/>
          <w:tab w:val="left" w:pos="7254"/>
        </w:tabs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potencjał kadrowy (należy wykazać kadrę wraz z wykształceniem i doświadczeniem, która będzie zaangażowana w realizację projektu)</w:t>
      </w:r>
    </w:p>
    <w:p w14:paraId="6D9EF98F" w14:textId="77777777" w:rsidR="006C34A2" w:rsidRDefault="006C34A2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378"/>
          <w:tab w:val="left" w:pos="7254"/>
        </w:tabs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0"/>
          <w:szCs w:val="20"/>
        </w:rPr>
      </w:pPr>
    </w:p>
    <w:tbl>
      <w:tblPr>
        <w:tblStyle w:val="a"/>
        <w:tblW w:w="9062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654"/>
        <w:gridCol w:w="1941"/>
        <w:gridCol w:w="4631"/>
        <w:gridCol w:w="1836"/>
      </w:tblGrid>
      <w:tr w:rsidR="006C34A2" w14:paraId="2482D9B1" w14:textId="77777777">
        <w:tc>
          <w:tcPr>
            <w:tcW w:w="654" w:type="dxa"/>
            <w:shd w:val="clear" w:color="auto" w:fill="D0CECE"/>
          </w:tcPr>
          <w:p w14:paraId="06D8C7BB" w14:textId="77777777" w:rsidR="006C34A2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78"/>
                <w:tab w:val="left" w:pos="7254"/>
              </w:tabs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</w:rPr>
              <w:t>L.p.</w:t>
            </w:r>
          </w:p>
        </w:tc>
        <w:tc>
          <w:tcPr>
            <w:tcW w:w="1941" w:type="dxa"/>
            <w:shd w:val="clear" w:color="auto" w:fill="D0CECE"/>
          </w:tcPr>
          <w:p w14:paraId="4573103F" w14:textId="77777777" w:rsidR="006C34A2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78"/>
                <w:tab w:val="left" w:pos="7254"/>
              </w:tabs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</w:rPr>
              <w:t>Imię i nazwisko</w:t>
            </w:r>
          </w:p>
        </w:tc>
        <w:tc>
          <w:tcPr>
            <w:tcW w:w="4631" w:type="dxa"/>
            <w:shd w:val="clear" w:color="auto" w:fill="D0CECE"/>
          </w:tcPr>
          <w:p w14:paraId="6A432D61" w14:textId="77777777" w:rsidR="006C34A2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78"/>
                <w:tab w:val="left" w:pos="7254"/>
              </w:tabs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</w:rPr>
              <w:t>Doświadczenie zawodowe i kwalifikacje</w:t>
            </w:r>
          </w:p>
        </w:tc>
        <w:tc>
          <w:tcPr>
            <w:tcW w:w="1836" w:type="dxa"/>
            <w:shd w:val="clear" w:color="auto" w:fill="D0CECE"/>
          </w:tcPr>
          <w:p w14:paraId="2E30E30B" w14:textId="77777777" w:rsidR="006C34A2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78"/>
                <w:tab w:val="left" w:pos="7254"/>
              </w:tabs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</w:rPr>
              <w:t>Wykształcenie</w:t>
            </w:r>
          </w:p>
        </w:tc>
      </w:tr>
      <w:tr w:rsidR="006C34A2" w14:paraId="6FF2D662" w14:textId="77777777">
        <w:tc>
          <w:tcPr>
            <w:tcW w:w="654" w:type="dxa"/>
          </w:tcPr>
          <w:p w14:paraId="4AE613B9" w14:textId="77777777" w:rsidR="006C34A2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78"/>
                <w:tab w:val="left" w:pos="7254"/>
              </w:tabs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1.</w:t>
            </w:r>
          </w:p>
        </w:tc>
        <w:tc>
          <w:tcPr>
            <w:tcW w:w="1941" w:type="dxa"/>
          </w:tcPr>
          <w:p w14:paraId="778F716D" w14:textId="77777777" w:rsidR="006C34A2" w:rsidRDefault="006C34A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78"/>
                <w:tab w:val="left" w:pos="7254"/>
              </w:tabs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631" w:type="dxa"/>
          </w:tcPr>
          <w:p w14:paraId="54FF5EE7" w14:textId="77777777" w:rsidR="006C34A2" w:rsidRDefault="006C34A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78"/>
                <w:tab w:val="left" w:pos="7254"/>
              </w:tabs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836" w:type="dxa"/>
          </w:tcPr>
          <w:p w14:paraId="63E8AAF1" w14:textId="77777777" w:rsidR="006C34A2" w:rsidRDefault="006C34A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78"/>
                <w:tab w:val="left" w:pos="7254"/>
              </w:tabs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C34A2" w14:paraId="1D127B95" w14:textId="77777777">
        <w:tc>
          <w:tcPr>
            <w:tcW w:w="654" w:type="dxa"/>
          </w:tcPr>
          <w:p w14:paraId="521770F3" w14:textId="77777777" w:rsidR="006C34A2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78"/>
                <w:tab w:val="left" w:pos="7254"/>
              </w:tabs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2.</w:t>
            </w:r>
          </w:p>
        </w:tc>
        <w:tc>
          <w:tcPr>
            <w:tcW w:w="1941" w:type="dxa"/>
          </w:tcPr>
          <w:p w14:paraId="68550426" w14:textId="77777777" w:rsidR="006C34A2" w:rsidRDefault="006C34A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78"/>
                <w:tab w:val="left" w:pos="7254"/>
              </w:tabs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631" w:type="dxa"/>
          </w:tcPr>
          <w:p w14:paraId="208D18E6" w14:textId="77777777" w:rsidR="006C34A2" w:rsidRDefault="006C34A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78"/>
                <w:tab w:val="left" w:pos="7254"/>
              </w:tabs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836" w:type="dxa"/>
          </w:tcPr>
          <w:p w14:paraId="6000E307" w14:textId="77777777" w:rsidR="006C34A2" w:rsidRDefault="006C34A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78"/>
                <w:tab w:val="left" w:pos="7254"/>
              </w:tabs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C34A2" w14:paraId="1787B408" w14:textId="77777777">
        <w:tc>
          <w:tcPr>
            <w:tcW w:w="654" w:type="dxa"/>
          </w:tcPr>
          <w:p w14:paraId="691BB627" w14:textId="77777777" w:rsidR="006C34A2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78"/>
                <w:tab w:val="left" w:pos="7254"/>
              </w:tabs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3.</w:t>
            </w:r>
          </w:p>
        </w:tc>
        <w:tc>
          <w:tcPr>
            <w:tcW w:w="1941" w:type="dxa"/>
          </w:tcPr>
          <w:p w14:paraId="6727EAC1" w14:textId="77777777" w:rsidR="006C34A2" w:rsidRDefault="006C34A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78"/>
                <w:tab w:val="left" w:pos="7254"/>
              </w:tabs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631" w:type="dxa"/>
          </w:tcPr>
          <w:p w14:paraId="0165E03C" w14:textId="77777777" w:rsidR="006C34A2" w:rsidRDefault="006C34A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78"/>
                <w:tab w:val="left" w:pos="7254"/>
              </w:tabs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836" w:type="dxa"/>
          </w:tcPr>
          <w:p w14:paraId="3C580369" w14:textId="77777777" w:rsidR="006C34A2" w:rsidRDefault="006C34A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78"/>
                <w:tab w:val="left" w:pos="7254"/>
              </w:tabs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C34A2" w14:paraId="63F852D5" w14:textId="77777777">
        <w:tc>
          <w:tcPr>
            <w:tcW w:w="654" w:type="dxa"/>
          </w:tcPr>
          <w:p w14:paraId="4C125087" w14:textId="77777777" w:rsidR="006C34A2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78"/>
                <w:tab w:val="left" w:pos="7254"/>
              </w:tabs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...</w:t>
            </w:r>
          </w:p>
        </w:tc>
        <w:tc>
          <w:tcPr>
            <w:tcW w:w="1941" w:type="dxa"/>
          </w:tcPr>
          <w:p w14:paraId="75A818AA" w14:textId="77777777" w:rsidR="006C34A2" w:rsidRDefault="006C34A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78"/>
                <w:tab w:val="left" w:pos="7254"/>
              </w:tabs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631" w:type="dxa"/>
          </w:tcPr>
          <w:p w14:paraId="4CC738DA" w14:textId="77777777" w:rsidR="006C34A2" w:rsidRDefault="006C34A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78"/>
                <w:tab w:val="left" w:pos="7254"/>
              </w:tabs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836" w:type="dxa"/>
          </w:tcPr>
          <w:p w14:paraId="11DCF038" w14:textId="77777777" w:rsidR="006C34A2" w:rsidRDefault="006C34A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78"/>
                <w:tab w:val="left" w:pos="7254"/>
              </w:tabs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14:paraId="488EA1F3" w14:textId="77777777" w:rsidR="006C34A2" w:rsidRDefault="006C34A2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378"/>
          <w:tab w:val="left" w:pos="7254"/>
        </w:tabs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0"/>
          <w:szCs w:val="20"/>
        </w:rPr>
      </w:pPr>
    </w:p>
    <w:p w14:paraId="22E7C8B0" w14:textId="77777777" w:rsidR="006C34A2" w:rsidRDefault="00000000">
      <w:pPr>
        <w:widowControl w:val="0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378"/>
          <w:tab w:val="left" w:pos="7254"/>
        </w:tabs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potencjał organizacyjno-techniczny (należy wskazać zasoby lokalowe, sprzęt multimedialny, inny posiadany majątek rzeczowy)</w:t>
      </w:r>
    </w:p>
    <w:p w14:paraId="310AC082" w14:textId="77777777" w:rsidR="006C34A2" w:rsidRDefault="00000000">
      <w:pPr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……………………………………………………………………………………..………………………………...</w:t>
      </w:r>
    </w:p>
    <w:p w14:paraId="04881A64" w14:textId="77777777" w:rsidR="006C34A2" w:rsidRDefault="00000000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……………………………………………………………………………………………………………………….</w:t>
      </w:r>
    </w:p>
    <w:p w14:paraId="746915AA" w14:textId="77777777" w:rsidR="006C34A2" w:rsidRDefault="00000000">
      <w:pPr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……………………………………………………………………………………………………………………….</w:t>
      </w:r>
    </w:p>
    <w:p w14:paraId="7E710275" w14:textId="77777777" w:rsidR="006C34A2" w:rsidRDefault="006C34A2">
      <w:pPr>
        <w:rPr>
          <w:rFonts w:ascii="Times New Roman" w:eastAsia="Times New Roman" w:hAnsi="Times New Roman" w:cs="Times New Roman"/>
          <w:color w:val="000000"/>
          <w:sz w:val="20"/>
          <w:szCs w:val="20"/>
        </w:rPr>
      </w:pPr>
    </w:p>
    <w:p w14:paraId="50782B54" w14:textId="77777777" w:rsidR="006C34A2" w:rsidRDefault="00000000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color w:val="000000"/>
          <w:sz w:val="20"/>
          <w:szCs w:val="20"/>
        </w:rPr>
        <w:t xml:space="preserve">2.3.  Opis doświadczenia w realizacji projektów o podobnym charakterze w stosunku do planowanego projektu, w tym w szczególności na terenie województwa śląskiego 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(wykazać doświadczenie w zakresie: przygotowania wniosku o przyznanie dofinansowania, realizacji i rozliczenia projektu oraz w zarządzaniu projektem – w szczególności współfinansowanych  z środków zewnętrznych (w tym: UE); podać liczbę zrealizowanych projektów, liczbę projektów w trakcie realizacji, zakres tematyczny, ich wartość, grupy docelowe i podstawowe działania, wykazać rolę i odpowiedzialność w zarządzaniu projektem beneficjent/lider/partner.</w:t>
      </w:r>
    </w:p>
    <w:p w14:paraId="2D2313DA" w14:textId="77777777" w:rsidR="006C34A2" w:rsidRDefault="00000000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……………………………………………………………………………………………………………………...</w:t>
      </w:r>
    </w:p>
    <w:p w14:paraId="35BD5FF9" w14:textId="77777777" w:rsidR="006C34A2" w:rsidRDefault="00000000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Doświadczenie w realizacji projektów o podobnym charakterze.</w:t>
      </w:r>
    </w:p>
    <w:p w14:paraId="3D179BC3" w14:textId="77777777" w:rsidR="006C34A2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378"/>
          <w:tab w:val="left" w:pos="7254"/>
        </w:tabs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br w:type="page"/>
      </w:r>
    </w:p>
    <w:tbl>
      <w:tblPr>
        <w:tblStyle w:val="a0"/>
        <w:tblW w:w="9062" w:type="dxa"/>
        <w:tblInd w:w="0" w:type="dxa"/>
        <w:tblLayout w:type="fixed"/>
        <w:tblLook w:val="0000" w:firstRow="0" w:lastRow="0" w:firstColumn="0" w:lastColumn="0" w:noHBand="0" w:noVBand="0"/>
      </w:tblPr>
      <w:tblGrid>
        <w:gridCol w:w="511"/>
        <w:gridCol w:w="961"/>
        <w:gridCol w:w="908"/>
        <w:gridCol w:w="1005"/>
        <w:gridCol w:w="1038"/>
        <w:gridCol w:w="1038"/>
        <w:gridCol w:w="1213"/>
        <w:gridCol w:w="1038"/>
        <w:gridCol w:w="1350"/>
      </w:tblGrid>
      <w:tr w:rsidR="006C34A2" w14:paraId="2595FB5B" w14:textId="77777777"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/>
          </w:tcPr>
          <w:p w14:paraId="4DBF6C8B" w14:textId="77777777" w:rsidR="006C34A2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lastRenderedPageBreak/>
              <w:t>Lp.</w:t>
            </w:r>
          </w:p>
        </w:tc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/>
          </w:tcPr>
          <w:p w14:paraId="43B3EF21" w14:textId="77777777" w:rsidR="006C34A2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Tytuł projektu</w:t>
            </w:r>
          </w:p>
        </w:tc>
        <w:tc>
          <w:tcPr>
            <w:tcW w:w="9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/>
          </w:tcPr>
          <w:p w14:paraId="68E9AEA3" w14:textId="77777777" w:rsidR="006C34A2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Cel i zakres działań</w:t>
            </w:r>
          </w:p>
        </w:tc>
        <w:tc>
          <w:tcPr>
            <w:tcW w:w="1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/>
          </w:tcPr>
          <w:p w14:paraId="67DD8166" w14:textId="77777777" w:rsidR="006C34A2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Grupa docelowa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/>
          </w:tcPr>
          <w:p w14:paraId="37BA0C42" w14:textId="77777777" w:rsidR="006C34A2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Obszar realizacji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/>
          </w:tcPr>
          <w:p w14:paraId="77751085" w14:textId="77777777" w:rsidR="006C34A2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Rezultaty</w:t>
            </w:r>
          </w:p>
        </w:tc>
        <w:tc>
          <w:tcPr>
            <w:tcW w:w="12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/>
          </w:tcPr>
          <w:p w14:paraId="6107C8A2" w14:textId="77777777" w:rsidR="006C34A2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Wartość projektu/ wkład własny w zł.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/>
          </w:tcPr>
          <w:p w14:paraId="02A8D4AF" w14:textId="77777777" w:rsidR="006C34A2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Okres realizacji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/>
          </w:tcPr>
          <w:p w14:paraId="21F3EB48" w14:textId="77777777" w:rsidR="006C34A2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Źródło finansowania</w:t>
            </w:r>
          </w:p>
        </w:tc>
      </w:tr>
      <w:tr w:rsidR="006C34A2" w14:paraId="1E8B51C1" w14:textId="77777777"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</w:tcPr>
          <w:p w14:paraId="05D8A682" w14:textId="77777777" w:rsidR="006C34A2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1.</w:t>
            </w:r>
          </w:p>
        </w:tc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3787189" w14:textId="77777777" w:rsidR="006C34A2" w:rsidRDefault="006C34A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EA88A56" w14:textId="77777777" w:rsidR="006C34A2" w:rsidRDefault="006C34A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2CFB87E" w14:textId="77777777" w:rsidR="006C34A2" w:rsidRDefault="006C34A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5E59CE8" w14:textId="77777777" w:rsidR="006C34A2" w:rsidRDefault="006C34A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4C12FAC" w14:textId="77777777" w:rsidR="006C34A2" w:rsidRDefault="006C34A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24EA696" w14:textId="77777777" w:rsidR="006C34A2" w:rsidRDefault="006C34A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E599ECF" w14:textId="77777777" w:rsidR="006C34A2" w:rsidRDefault="006C34A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F2E4EA1" w14:textId="77777777" w:rsidR="006C34A2" w:rsidRDefault="006C34A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C34A2" w14:paraId="42CB5490" w14:textId="77777777"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</w:tcPr>
          <w:p w14:paraId="61CC15BB" w14:textId="77777777" w:rsidR="006C34A2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2.</w:t>
            </w:r>
          </w:p>
        </w:tc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D6A7EBF" w14:textId="77777777" w:rsidR="006C34A2" w:rsidRDefault="006C34A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98D6118" w14:textId="77777777" w:rsidR="006C34A2" w:rsidRDefault="006C34A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FD2AB5D" w14:textId="77777777" w:rsidR="006C34A2" w:rsidRDefault="006C34A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004D9DD" w14:textId="77777777" w:rsidR="006C34A2" w:rsidRDefault="006C34A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526CD47" w14:textId="77777777" w:rsidR="006C34A2" w:rsidRDefault="006C34A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C9DD60B" w14:textId="77777777" w:rsidR="006C34A2" w:rsidRDefault="006C34A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E290EC8" w14:textId="77777777" w:rsidR="006C34A2" w:rsidRDefault="006C34A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828DDA2" w14:textId="77777777" w:rsidR="006C34A2" w:rsidRDefault="006C34A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C34A2" w14:paraId="70EC9BB3" w14:textId="77777777"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</w:tcPr>
          <w:p w14:paraId="0D77E172" w14:textId="77777777" w:rsidR="006C34A2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3.</w:t>
            </w:r>
          </w:p>
        </w:tc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B1090AE" w14:textId="77777777" w:rsidR="006C34A2" w:rsidRDefault="006C34A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58B3AE0" w14:textId="77777777" w:rsidR="006C34A2" w:rsidRDefault="006C34A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95E9125" w14:textId="77777777" w:rsidR="006C34A2" w:rsidRDefault="006C34A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BF31641" w14:textId="77777777" w:rsidR="006C34A2" w:rsidRDefault="006C34A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7A97EF9" w14:textId="77777777" w:rsidR="006C34A2" w:rsidRDefault="006C34A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C78FB9D" w14:textId="77777777" w:rsidR="006C34A2" w:rsidRDefault="006C34A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85971C0" w14:textId="77777777" w:rsidR="006C34A2" w:rsidRDefault="006C34A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A6DCA09" w14:textId="77777777" w:rsidR="006C34A2" w:rsidRDefault="006C34A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C34A2" w14:paraId="76366B74" w14:textId="77777777"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</w:tcPr>
          <w:p w14:paraId="401E1977" w14:textId="77777777" w:rsidR="006C34A2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4.</w:t>
            </w:r>
          </w:p>
        </w:tc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DC3B263" w14:textId="77777777" w:rsidR="006C34A2" w:rsidRDefault="006C34A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79F56BC" w14:textId="77777777" w:rsidR="006C34A2" w:rsidRDefault="006C34A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6CF2ACF" w14:textId="77777777" w:rsidR="006C34A2" w:rsidRDefault="006C34A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4AA301A" w14:textId="77777777" w:rsidR="006C34A2" w:rsidRDefault="006C34A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0041450" w14:textId="77777777" w:rsidR="006C34A2" w:rsidRDefault="006C34A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78C03C1" w14:textId="77777777" w:rsidR="006C34A2" w:rsidRDefault="006C34A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178A98E" w14:textId="77777777" w:rsidR="006C34A2" w:rsidRDefault="006C34A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D0D6708" w14:textId="77777777" w:rsidR="006C34A2" w:rsidRDefault="006C34A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C34A2" w14:paraId="42E17BC4" w14:textId="77777777"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</w:tcPr>
          <w:p w14:paraId="20C54145" w14:textId="77777777" w:rsidR="006C34A2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…</w:t>
            </w:r>
          </w:p>
        </w:tc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A65BEEB" w14:textId="77777777" w:rsidR="006C34A2" w:rsidRDefault="006C34A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C5A28D2" w14:textId="77777777" w:rsidR="006C34A2" w:rsidRDefault="006C34A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9DCC5E5" w14:textId="77777777" w:rsidR="006C34A2" w:rsidRDefault="006C34A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5A0D894" w14:textId="77777777" w:rsidR="006C34A2" w:rsidRDefault="006C34A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6A17F4F" w14:textId="77777777" w:rsidR="006C34A2" w:rsidRDefault="006C34A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C9DAF7F" w14:textId="77777777" w:rsidR="006C34A2" w:rsidRDefault="006C34A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8628502" w14:textId="77777777" w:rsidR="006C34A2" w:rsidRDefault="006C34A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69590D1" w14:textId="77777777" w:rsidR="006C34A2" w:rsidRDefault="006C34A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14:paraId="5F55DFE0" w14:textId="77777777" w:rsidR="006C34A2" w:rsidRDefault="006C34A2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378"/>
          <w:tab w:val="left" w:pos="7254"/>
        </w:tabs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0"/>
          <w:szCs w:val="20"/>
        </w:rPr>
      </w:pPr>
    </w:p>
    <w:p w14:paraId="7C7A6DC3" w14:textId="77777777" w:rsidR="006C34A2" w:rsidRDefault="00000000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color w:val="000000"/>
          <w:sz w:val="20"/>
          <w:szCs w:val="20"/>
        </w:rPr>
        <w:t>2.4.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color w:val="000000"/>
          <w:sz w:val="20"/>
          <w:szCs w:val="20"/>
        </w:rPr>
        <w:t>Opis koncepcji udziału w projekcie kandydata na partnera poprzez przedstawienie planowanych działań w projekcie (max. 2 strony):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</w:p>
    <w:p w14:paraId="7FD1C66D" w14:textId="77777777" w:rsidR="006C34A2" w:rsidRDefault="00000000">
      <w:pPr>
        <w:widowControl w:val="0"/>
        <w:tabs>
          <w:tab w:val="left" w:pos="381"/>
          <w:tab w:val="left" w:pos="7254"/>
        </w:tabs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…………………………………………………………………………………………………………………….....</w:t>
      </w:r>
    </w:p>
    <w:p w14:paraId="2DB635B7" w14:textId="77777777" w:rsidR="006C34A2" w:rsidRDefault="00000000">
      <w:pPr>
        <w:widowControl w:val="0"/>
        <w:tabs>
          <w:tab w:val="left" w:pos="381"/>
          <w:tab w:val="left" w:pos="7254"/>
        </w:tabs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………………………………………………………………………………………………………………….……</w:t>
      </w:r>
    </w:p>
    <w:p w14:paraId="42377988" w14:textId="77777777" w:rsidR="006C34A2" w:rsidRDefault="006C34A2">
      <w:pPr>
        <w:pBdr>
          <w:top w:val="nil"/>
          <w:left w:val="nil"/>
          <w:bottom w:val="nil"/>
          <w:right w:val="nil"/>
          <w:between w:val="nil"/>
        </w:pBdr>
        <w:spacing w:before="19"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</w:rPr>
      </w:pPr>
    </w:p>
    <w:p w14:paraId="653E3E41" w14:textId="77777777" w:rsidR="006C34A2" w:rsidRDefault="00000000">
      <w:pPr>
        <w:pBdr>
          <w:top w:val="nil"/>
          <w:left w:val="nil"/>
          <w:bottom w:val="nil"/>
          <w:right w:val="nil"/>
          <w:between w:val="nil"/>
        </w:pBdr>
        <w:spacing w:before="19" w:after="0" w:line="240" w:lineRule="auto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color w:val="000000"/>
          <w:sz w:val="20"/>
          <w:szCs w:val="20"/>
        </w:rPr>
        <w:t>Oświadczenia</w:t>
      </w:r>
    </w:p>
    <w:p w14:paraId="1FE73A60" w14:textId="77777777" w:rsidR="006C34A2" w:rsidRDefault="006C34A2">
      <w:pPr>
        <w:pBdr>
          <w:top w:val="nil"/>
          <w:left w:val="nil"/>
          <w:bottom w:val="nil"/>
          <w:right w:val="nil"/>
          <w:between w:val="nil"/>
        </w:pBdr>
        <w:spacing w:before="19" w:after="0" w:line="240" w:lineRule="auto"/>
        <w:jc w:val="both"/>
        <w:rPr>
          <w:rFonts w:ascii="Times New Roman" w:eastAsia="Times New Roman" w:hAnsi="Times New Roman" w:cs="Times New Roman"/>
          <w:color w:val="000000"/>
          <w:sz w:val="20"/>
          <w:szCs w:val="20"/>
        </w:rPr>
      </w:pPr>
    </w:p>
    <w:p w14:paraId="04B74AE6" w14:textId="77777777" w:rsidR="006C34A2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426"/>
        <w:jc w:val="both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Oświadczamy, że zgodnie z wymogami zawartymi w Regulaminie:</w:t>
      </w:r>
    </w:p>
    <w:p w14:paraId="06C0FAC0" w14:textId="77777777" w:rsidR="006C34A2" w:rsidRDefault="00000000">
      <w:pPr>
        <w:numPr>
          <w:ilvl w:val="0"/>
          <w:numId w:val="2"/>
        </w:numPr>
        <w:spacing w:after="60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posiadamy uprawnienia do wykonywania określonej działalności lub czynności, jeżeli przepisy szczególne nakładają obowiązek posiadania takich uprawnień.</w:t>
      </w:r>
    </w:p>
    <w:p w14:paraId="34605D22" w14:textId="77777777" w:rsidR="006C34A2" w:rsidRDefault="00000000">
      <w:pPr>
        <w:numPr>
          <w:ilvl w:val="0"/>
          <w:numId w:val="2"/>
        </w:numPr>
        <w:spacing w:after="60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posiadamy niezbędną wiedzę i doświadczenie oraz dysponujemy potencjałem technicznym i osobami zdolnymi do wykonania zamówienia,</w:t>
      </w:r>
    </w:p>
    <w:p w14:paraId="6FE1C2D5" w14:textId="77777777" w:rsidR="006C34A2" w:rsidRDefault="00000000">
      <w:pPr>
        <w:numPr>
          <w:ilvl w:val="0"/>
          <w:numId w:val="2"/>
        </w:numPr>
        <w:spacing w:after="60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znajdujemy się w sytuacji ekonomicznej i finansowej zapewniającej wykonanie zobowiązań wynikających z partnerstwa,</w:t>
      </w:r>
    </w:p>
    <w:p w14:paraId="42FC4B48" w14:textId="77777777" w:rsidR="006C34A2" w:rsidRDefault="00000000">
      <w:pPr>
        <w:numPr>
          <w:ilvl w:val="0"/>
          <w:numId w:val="2"/>
        </w:numPr>
        <w:spacing w:after="60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w okresie trzech lat poprzedzających datę złożenia wniosku o dofinansowanie projektu pn. „Stacja Beskidy – Śląskie Centrum Dostępności Górskiej i Turystyki Zrównoważonej im. Grzegorza Szetyńskiego” żadna z instytucji udzielających wsparcia nie rozwiązała z własnej inicjatywy umowy o dofinansowanie projektu realizowanego ze środków śląskiego programu regionalnego na lata 2014-2020 lub 2021-2027 z przyczyn leżących po stronie Partnera,</w:t>
      </w:r>
    </w:p>
    <w:p w14:paraId="63E0E431" w14:textId="77777777" w:rsidR="006C34A2" w:rsidRDefault="00000000">
      <w:pPr>
        <w:numPr>
          <w:ilvl w:val="0"/>
          <w:numId w:val="2"/>
        </w:numPr>
        <w:spacing w:after="60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zgodnie z art. 39 ust. 10 ustawy z dnia 28 kwietnia 2022 r. o zasadach realizacji zadań finansowanych ze środków europejskich w perspektywie finansowej 2021-2027 (Dz. U. z 2022 r., poz. 1079) oraz na podstawie art. 207 ust. 4 ustawy z dnia 27 sierpnia 2009 r. o finansach publicznych (t.j. Dz.U. z 2019 r. poz. 869, z późn. zm.) Partner nie jest wykluczony  z możliwości otrzymania dofinansowania,</w:t>
      </w:r>
    </w:p>
    <w:p w14:paraId="459F203D" w14:textId="77777777" w:rsidR="006C34A2" w:rsidRDefault="00000000">
      <w:pPr>
        <w:numPr>
          <w:ilvl w:val="0"/>
          <w:numId w:val="2"/>
        </w:numPr>
        <w:spacing w:after="60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nie otrzymaliśmy oraz nie planujemy otrzymać pomocy publicznej lub pomocy de minimis od innych podmiotów przyznających pomoc na realizację przedmiotowego projektu,</w:t>
      </w:r>
    </w:p>
    <w:p w14:paraId="04A4A858" w14:textId="77777777" w:rsidR="006C34A2" w:rsidRDefault="00000000">
      <w:pPr>
        <w:numPr>
          <w:ilvl w:val="0"/>
          <w:numId w:val="2"/>
        </w:numPr>
        <w:spacing w:after="60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na podstawie z art. 12 ust. 1 pkt. 1 ustawy z dnia 15 czerwca 2012 r. o skutkach powierzania wykonywania pracy cudzoziemcom przebywającym wbrew przepisom na terytorium Rzeczypospolitej Polskiej (Dz. U. z 2012 r., poz. 769) oraz na podstawie art. 9 ust. 1 pkt 2a ustawy z dnia 28 października 2002 r. o odpowiedzialności podmiotów zbiorowych za czyny zabronione pod groźbą kary (t.j.Dz.U. z 2018 r. poz. 703 z późn. zm.) Partner  nie ma zakazu dostępu do środków, o których mowa w art. 5 ust. 3 pkt 1 i 4 ustawy z dnia 27 sierpnia 2009 r. o finansach publicznych (t.j. Dz.U. z 2017 r. poz. 2077 z późn. zm.),</w:t>
      </w:r>
    </w:p>
    <w:p w14:paraId="3BDAE5D3" w14:textId="77777777" w:rsidR="006C34A2" w:rsidRDefault="00000000">
      <w:pPr>
        <w:numPr>
          <w:ilvl w:val="0"/>
          <w:numId w:val="2"/>
        </w:numPr>
        <w:spacing w:after="60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 xml:space="preserve">nie podlegamy wykluczeniu z otrzymania wsparcia wynikającemu z nałożonych sankcji w związku z agresją Federacji Rosyjskiej na Ukrainę tj.: </w:t>
      </w:r>
    </w:p>
    <w:p w14:paraId="57AFAFC9" w14:textId="77777777" w:rsidR="006C34A2" w:rsidRDefault="00000000">
      <w:pPr>
        <w:spacing w:after="60"/>
        <w:ind w:left="720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 xml:space="preserve">- nie jestem/śmy osobami lub podmiotami, względem których stosowane są środki sankcyjne; </w:t>
      </w:r>
    </w:p>
    <w:p w14:paraId="09F78D96" w14:textId="77777777" w:rsidR="006C34A2" w:rsidRDefault="00000000">
      <w:pPr>
        <w:spacing w:after="60"/>
        <w:ind w:left="720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- nie jestem/śmy związani z osobami lub podmiotami, względem których stosowane są środki sankcyjne,</w:t>
      </w:r>
    </w:p>
    <w:p w14:paraId="78FF659E" w14:textId="77777777" w:rsidR="006C34A2" w:rsidRDefault="00000000">
      <w:pPr>
        <w:numPr>
          <w:ilvl w:val="0"/>
          <w:numId w:val="2"/>
        </w:numPr>
        <w:spacing w:after="60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jako podmiot przestrzegamy przepisów antydyskryminacyjnych, o których mowa w art. 9 ust. 3 rozporządzenia ogólnego,</w:t>
      </w:r>
    </w:p>
    <w:p w14:paraId="78EA4C17" w14:textId="77777777" w:rsidR="006C34A2" w:rsidRDefault="00000000">
      <w:pPr>
        <w:numPr>
          <w:ilvl w:val="0"/>
          <w:numId w:val="2"/>
        </w:numPr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zapoznaliśmy się ze wzorem umowy o dofinansowanie oraz przyjmujemy do wiadomości, iż w przypadku podpisania umowy o dofinansowanie, wydatki poniesione w związku z realizacją projektu przed jej podpisaniem będą podlegały dofinansowaniu na zasadach w niej określonych.</w:t>
      </w:r>
    </w:p>
    <w:p w14:paraId="4F760B8F" w14:textId="77777777" w:rsidR="006C34A2" w:rsidRDefault="00000000">
      <w:pPr>
        <w:numPr>
          <w:ilvl w:val="0"/>
          <w:numId w:val="2"/>
        </w:numPr>
        <w:spacing w:after="60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lastRenderedPageBreak/>
        <w:t>zapoznaliśmy się z Regulaminem i nie wnosimy do niego żadnych uwag.</w:t>
      </w:r>
    </w:p>
    <w:p w14:paraId="7EA65ADE" w14:textId="77777777" w:rsidR="006C34A2" w:rsidRDefault="006C34A2">
      <w:pPr>
        <w:spacing w:after="60"/>
        <w:ind w:left="720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14:paraId="4EF8E265" w14:textId="77777777" w:rsidR="006C34A2" w:rsidRDefault="00000000">
      <w:pPr>
        <w:numPr>
          <w:ilvl w:val="0"/>
          <w:numId w:val="3"/>
        </w:numPr>
        <w:spacing w:after="60"/>
        <w:ind w:left="426" w:hanging="284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W przypadku wyboru naszej oferty zobowiązujemy się do podpisania listu intencyjnego w sprawie przygotowania projektu po rozstrzygnięciu konkursu na partnera (załącznik 1.1. do Regulaminu), a następnie umowy partnerskiej na rzecz realizacji projektu (załącznik 1.2. do o Regulaminu), w terminie i miejscu wskazanym przez Górskie Ochotnicze Pogotowie Ratunkowe Grupa Beskidzka.</w:t>
      </w:r>
    </w:p>
    <w:p w14:paraId="3D121E53" w14:textId="77777777" w:rsidR="006C34A2" w:rsidRDefault="006C34A2">
      <w:pPr>
        <w:spacing w:after="60"/>
        <w:ind w:left="426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14:paraId="7B2223A0" w14:textId="221D476A" w:rsidR="006C34A2" w:rsidRDefault="00000000">
      <w:pPr>
        <w:numPr>
          <w:ilvl w:val="0"/>
          <w:numId w:val="3"/>
        </w:numPr>
        <w:spacing w:after="60"/>
        <w:ind w:left="426" w:hanging="284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 xml:space="preserve">Oświadczamy, iż nie będziemy zlecali wykonania całości lub części zadań Partnera osobie trzeciej bez zgody </w:t>
      </w:r>
      <w:r w:rsidR="00C60885">
        <w:rPr>
          <w:rFonts w:ascii="Times New Roman" w:eastAsia="Times New Roman" w:hAnsi="Times New Roman" w:cs="Times New Roman"/>
          <w:sz w:val="20"/>
          <w:szCs w:val="20"/>
        </w:rPr>
        <w:t xml:space="preserve">Grupy Regionalnej </w:t>
      </w:r>
      <w:r>
        <w:rPr>
          <w:rFonts w:ascii="Times New Roman" w:eastAsia="Times New Roman" w:hAnsi="Times New Roman" w:cs="Times New Roman"/>
          <w:sz w:val="20"/>
          <w:szCs w:val="20"/>
        </w:rPr>
        <w:t>Górskiego Ochotniczego Pogotowia Ratunkowego</w:t>
      </w:r>
      <w:r w:rsidR="00C60885">
        <w:rPr>
          <w:rFonts w:ascii="Times New Roman" w:eastAsia="Times New Roman" w:hAnsi="Times New Roman" w:cs="Times New Roman"/>
          <w:sz w:val="20"/>
          <w:szCs w:val="20"/>
        </w:rPr>
        <w:t xml:space="preserve">- </w:t>
      </w:r>
      <w:r>
        <w:rPr>
          <w:rFonts w:ascii="Times New Roman" w:eastAsia="Times New Roman" w:hAnsi="Times New Roman" w:cs="Times New Roman"/>
          <w:sz w:val="20"/>
          <w:szCs w:val="20"/>
        </w:rPr>
        <w:t>Grup</w:t>
      </w:r>
      <w:r w:rsidR="00C60885">
        <w:rPr>
          <w:rFonts w:ascii="Times New Roman" w:eastAsia="Times New Roman" w:hAnsi="Times New Roman" w:cs="Times New Roman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Beskidzk</w:t>
      </w:r>
      <w:r w:rsidR="00C60885">
        <w:rPr>
          <w:rFonts w:ascii="Times New Roman" w:eastAsia="Times New Roman" w:hAnsi="Times New Roman" w:cs="Times New Roman"/>
          <w:sz w:val="20"/>
          <w:szCs w:val="20"/>
        </w:rPr>
        <w:t>iej</w:t>
      </w:r>
      <w:r>
        <w:rPr>
          <w:rFonts w:ascii="Times New Roman" w:eastAsia="Times New Roman" w:hAnsi="Times New Roman" w:cs="Times New Roman"/>
          <w:sz w:val="20"/>
          <w:szCs w:val="20"/>
        </w:rPr>
        <w:t>.</w:t>
      </w:r>
    </w:p>
    <w:p w14:paraId="67BDAA48" w14:textId="266E1C94" w:rsidR="006C34A2" w:rsidRDefault="00000000">
      <w:pPr>
        <w:numPr>
          <w:ilvl w:val="0"/>
          <w:numId w:val="3"/>
        </w:numPr>
        <w:spacing w:after="60"/>
        <w:ind w:left="426" w:hanging="284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Oświadczamy, iż jakiekolwiek ustalenia dokonane przed zawarciem umowy nie dają nam podstaw prawnych do składania roszczeń finansowych wobec</w:t>
      </w:r>
      <w:r w:rsidR="00C60885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="00C60885">
        <w:rPr>
          <w:rFonts w:ascii="Times New Roman" w:eastAsia="Times New Roman" w:hAnsi="Times New Roman" w:cs="Times New Roman"/>
          <w:sz w:val="20"/>
          <w:szCs w:val="20"/>
        </w:rPr>
        <w:t>Grupy Regionalnej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Górskiego Ochotniczego Pogotowia Ratunkowego – Grup</w:t>
      </w:r>
      <w:r w:rsidR="00C60885">
        <w:rPr>
          <w:rFonts w:ascii="Times New Roman" w:eastAsia="Times New Roman" w:hAnsi="Times New Roman" w:cs="Times New Roman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Beskidzk</w:t>
      </w:r>
      <w:r w:rsidR="00C60885">
        <w:rPr>
          <w:rFonts w:ascii="Times New Roman" w:eastAsia="Times New Roman" w:hAnsi="Times New Roman" w:cs="Times New Roman"/>
          <w:sz w:val="20"/>
          <w:szCs w:val="20"/>
        </w:rPr>
        <w:t>iej</w:t>
      </w:r>
    </w:p>
    <w:p w14:paraId="723A816B" w14:textId="77777777" w:rsidR="006C34A2" w:rsidRDefault="00000000">
      <w:pPr>
        <w:spacing w:after="60"/>
        <w:ind w:left="426" w:hanging="284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Na potwierdzenie ww. wymagań do oferty dołączam następujące dokumenty:</w:t>
      </w:r>
    </w:p>
    <w:p w14:paraId="4983C9FA" w14:textId="77777777" w:rsidR="006C34A2" w:rsidRDefault="00000000">
      <w:pPr>
        <w:numPr>
          <w:ilvl w:val="1"/>
          <w:numId w:val="2"/>
        </w:numPr>
        <w:spacing w:after="60"/>
        <w:ind w:left="426" w:hanging="284"/>
        <w:jc w:val="both"/>
        <w:rPr>
          <w:rFonts w:ascii="Times New Roman" w:eastAsia="Times New Roman" w:hAnsi="Times New Roman" w:cs="Times New Roman"/>
          <w:sz w:val="20"/>
          <w:szCs w:val="20"/>
        </w:rPr>
      </w:pPr>
      <w:bookmarkStart w:id="0" w:name="_heading=h.gjdgxs" w:colFirst="0" w:colLast="0"/>
      <w:bookmarkEnd w:id="0"/>
      <w:r>
        <w:rPr>
          <w:rFonts w:ascii="Times New Roman" w:eastAsia="Times New Roman" w:hAnsi="Times New Roman" w:cs="Times New Roman"/>
          <w:sz w:val="20"/>
          <w:szCs w:val="20"/>
        </w:rPr>
        <w:t>Aktualny dokument potwierdzający formę prawną i organizacyjną, status beneficjenta Priorytetu IX Fundusze Europejskie na rozwój terytorialny.</w:t>
      </w:r>
    </w:p>
    <w:p w14:paraId="5FE84912" w14:textId="77777777" w:rsidR="006C34A2" w:rsidRDefault="00000000">
      <w:pPr>
        <w:numPr>
          <w:ilvl w:val="1"/>
          <w:numId w:val="2"/>
        </w:numPr>
        <w:spacing w:after="60"/>
        <w:ind w:left="426" w:hanging="284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 xml:space="preserve"> oraz umocowanie osób go reprezentujących, ewentualnie pełnomocnictwo do składania oświadczeń woli podpisane przez osoby uprawnione do reprezentacji.</w:t>
      </w:r>
    </w:p>
    <w:p w14:paraId="6D481BCA" w14:textId="77777777" w:rsidR="006C34A2" w:rsidRDefault="00000000">
      <w:pPr>
        <w:numPr>
          <w:ilvl w:val="1"/>
          <w:numId w:val="2"/>
        </w:numPr>
        <w:spacing w:after="60"/>
        <w:ind w:left="426" w:hanging="284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Sprawozdania finansowe za dwa ostatnie zatwierdzone okresy sprawozdawcze, ze szczególnym uwzględnieniem informacji dodatkowej zgodnie z przepisami ustawy z dnia 11 września 2019 r. o rachunkowości (t.j. Dz. U. z 2021 r., poz. 1129 ze zm.) lub uproszczone sprawozdanie finansowe – uproszczony bilans oraz rachunek zysków i strat (w przypadku instytucji niezobligowanych do sporządzenia dokumentów, o których mowa w niniejszym punkcie ).</w:t>
      </w:r>
    </w:p>
    <w:p w14:paraId="025F15F0" w14:textId="77777777" w:rsidR="006C34A2" w:rsidRDefault="00000000">
      <w:pPr>
        <w:numPr>
          <w:ilvl w:val="1"/>
          <w:numId w:val="2"/>
        </w:numPr>
        <w:spacing w:after="60"/>
        <w:ind w:left="426" w:hanging="284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Oświadczenie o niezaleganiu z płatnościami wobec ZUS (składki na ubezpieczenie społeczne i zdrowotne) i Urzędu Skarbowego (podatki).</w:t>
      </w:r>
    </w:p>
    <w:p w14:paraId="14D94DEA" w14:textId="77777777" w:rsidR="006C34A2" w:rsidRDefault="00000000">
      <w:pPr>
        <w:numPr>
          <w:ilvl w:val="1"/>
          <w:numId w:val="2"/>
        </w:numPr>
        <w:spacing w:after="60"/>
        <w:ind w:left="426" w:hanging="284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Dokumenty dotyczące zgodności działalności Oferenta z celami Projektu i działań oraz celami partnerstwa, oferowanego wkładu potencjalnego Partnera w realizację projektu (zasoby).</w:t>
      </w:r>
    </w:p>
    <w:p w14:paraId="6F8EC68D" w14:textId="77777777" w:rsidR="006C34A2" w:rsidRDefault="00000000">
      <w:pPr>
        <w:numPr>
          <w:ilvl w:val="1"/>
          <w:numId w:val="2"/>
        </w:numPr>
        <w:spacing w:after="60"/>
        <w:ind w:left="426" w:hanging="284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Dokumenty poświadczające prowadzenie działalności minimum 24 miesiące.</w:t>
      </w:r>
    </w:p>
    <w:p w14:paraId="5363F713" w14:textId="77777777" w:rsidR="006C34A2" w:rsidRDefault="00000000">
      <w:pPr>
        <w:numPr>
          <w:ilvl w:val="1"/>
          <w:numId w:val="2"/>
        </w:numPr>
        <w:spacing w:after="60"/>
        <w:ind w:left="426" w:hanging="284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Propozycja wkładu Partnera w realizację Projektu.</w:t>
      </w:r>
    </w:p>
    <w:p w14:paraId="3D0A6473" w14:textId="77777777" w:rsidR="006C34A2" w:rsidRDefault="00000000">
      <w:pPr>
        <w:numPr>
          <w:ilvl w:val="1"/>
          <w:numId w:val="2"/>
        </w:numPr>
        <w:spacing w:after="60"/>
        <w:ind w:left="426" w:hanging="284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 xml:space="preserve">Oświadczenia, iż oferent nie jest podmiotem, które podlegają wykluczeniu z ubiegania się o dofinansowanie (pkt III ust. 7 Regulaminu). </w:t>
      </w:r>
    </w:p>
    <w:p w14:paraId="52BC73BB" w14:textId="21BA007B" w:rsidR="006C34A2" w:rsidRDefault="00000000">
      <w:pPr>
        <w:numPr>
          <w:ilvl w:val="1"/>
          <w:numId w:val="2"/>
        </w:numPr>
        <w:spacing w:after="60"/>
        <w:ind w:left="426" w:hanging="284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Oświadczenie, iż oferent nie jest podmiotem powiązanym z</w:t>
      </w:r>
      <w:r w:rsidR="00C60885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="00C60885">
        <w:rPr>
          <w:rFonts w:ascii="Times New Roman" w:eastAsia="Times New Roman" w:hAnsi="Times New Roman" w:cs="Times New Roman"/>
          <w:sz w:val="20"/>
          <w:szCs w:val="20"/>
        </w:rPr>
        <w:t>Grup</w:t>
      </w:r>
      <w:r w:rsidR="00C60885">
        <w:rPr>
          <w:rFonts w:ascii="Times New Roman" w:eastAsia="Times New Roman" w:hAnsi="Times New Roman" w:cs="Times New Roman"/>
          <w:sz w:val="20"/>
          <w:szCs w:val="20"/>
        </w:rPr>
        <w:t>ą</w:t>
      </w:r>
      <w:r w:rsidR="00C60885">
        <w:rPr>
          <w:rFonts w:ascii="Times New Roman" w:eastAsia="Times New Roman" w:hAnsi="Times New Roman" w:cs="Times New Roman"/>
          <w:sz w:val="20"/>
          <w:szCs w:val="20"/>
        </w:rPr>
        <w:t xml:space="preserve"> Regionaln</w:t>
      </w:r>
      <w:r w:rsidR="00C60885">
        <w:rPr>
          <w:rFonts w:ascii="Times New Roman" w:eastAsia="Times New Roman" w:hAnsi="Times New Roman" w:cs="Times New Roman"/>
          <w:sz w:val="20"/>
          <w:szCs w:val="20"/>
        </w:rPr>
        <w:t>ą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Górski</w:t>
      </w:r>
      <w:r w:rsidR="00C60885">
        <w:rPr>
          <w:rFonts w:ascii="Times New Roman" w:eastAsia="Times New Roman" w:hAnsi="Times New Roman" w:cs="Times New Roman"/>
          <w:sz w:val="20"/>
          <w:szCs w:val="20"/>
        </w:rPr>
        <w:t>ego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Ochotnicz</w:t>
      </w:r>
      <w:r w:rsidR="00C60885">
        <w:rPr>
          <w:rFonts w:ascii="Times New Roman" w:eastAsia="Times New Roman" w:hAnsi="Times New Roman" w:cs="Times New Roman"/>
          <w:sz w:val="20"/>
          <w:szCs w:val="20"/>
        </w:rPr>
        <w:t>ego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Pogotowi</w:t>
      </w:r>
      <w:r w:rsidR="00C60885">
        <w:rPr>
          <w:rFonts w:ascii="Times New Roman" w:eastAsia="Times New Roman" w:hAnsi="Times New Roman" w:cs="Times New Roman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Ratunkow</w:t>
      </w:r>
      <w:r w:rsidR="00C60885">
        <w:rPr>
          <w:rFonts w:ascii="Times New Roman" w:eastAsia="Times New Roman" w:hAnsi="Times New Roman" w:cs="Times New Roman"/>
          <w:sz w:val="20"/>
          <w:szCs w:val="20"/>
        </w:rPr>
        <w:t>ego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Grup</w:t>
      </w:r>
      <w:r w:rsidR="00C60885">
        <w:rPr>
          <w:rFonts w:ascii="Times New Roman" w:eastAsia="Times New Roman" w:hAnsi="Times New Roman" w:cs="Times New Roman"/>
          <w:sz w:val="20"/>
          <w:szCs w:val="20"/>
        </w:rPr>
        <w:t>ą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Beskidzk</w:t>
      </w:r>
      <w:r w:rsidR="00C60885">
        <w:rPr>
          <w:rFonts w:ascii="Times New Roman" w:eastAsia="Times New Roman" w:hAnsi="Times New Roman" w:cs="Times New Roman"/>
          <w:sz w:val="20"/>
          <w:szCs w:val="20"/>
        </w:rPr>
        <w:t>ą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w rozumieniu Załącznika I do rozporządzenia Komisji (UE) nr 651/2014 z dnia 17 czerwca 2014 r. uznającego niektóre rodzaje pomocy za zgodne z rynkiem wewnętrznym w zastosowaniu art. 107 i 108 Traktatu (Dz. Urz. UE L 187 z 26.06.2014 r., str 1, z późn. Zm.) (pkt III ust. 6)</w:t>
      </w:r>
    </w:p>
    <w:p w14:paraId="22B0B29D" w14:textId="77777777" w:rsidR="006C34A2" w:rsidRDefault="006C34A2">
      <w:pPr>
        <w:spacing w:after="60"/>
        <w:rPr>
          <w:rFonts w:ascii="Times New Roman" w:eastAsia="Times New Roman" w:hAnsi="Times New Roman" w:cs="Times New Roman"/>
          <w:sz w:val="20"/>
          <w:szCs w:val="20"/>
        </w:rPr>
      </w:pPr>
    </w:p>
    <w:p w14:paraId="6FC0F72A" w14:textId="77777777" w:rsidR="006C34A2" w:rsidRDefault="006C34A2">
      <w:pPr>
        <w:spacing w:after="60"/>
        <w:ind w:left="5760"/>
        <w:rPr>
          <w:rFonts w:ascii="Times New Roman" w:eastAsia="Times New Roman" w:hAnsi="Times New Roman" w:cs="Times New Roman"/>
          <w:sz w:val="20"/>
          <w:szCs w:val="20"/>
        </w:rPr>
      </w:pPr>
    </w:p>
    <w:p w14:paraId="58D7070F" w14:textId="77777777" w:rsidR="006C34A2" w:rsidRDefault="00000000">
      <w:pPr>
        <w:spacing w:after="60"/>
        <w:ind w:left="5760"/>
        <w:jc w:val="righ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Data i podpis osoby upoważnionej</w:t>
      </w:r>
    </w:p>
    <w:p w14:paraId="4C36AD94" w14:textId="77777777" w:rsidR="006C34A2" w:rsidRDefault="006C34A2">
      <w:pPr>
        <w:spacing w:after="60"/>
        <w:ind w:left="4248" w:firstLine="708"/>
        <w:rPr>
          <w:rFonts w:ascii="Times New Roman" w:eastAsia="Times New Roman" w:hAnsi="Times New Roman" w:cs="Times New Roman"/>
          <w:sz w:val="20"/>
          <w:szCs w:val="20"/>
        </w:rPr>
      </w:pPr>
    </w:p>
    <w:p w14:paraId="68ADEC84" w14:textId="77777777" w:rsidR="006C34A2" w:rsidRDefault="006C34A2">
      <w:pPr>
        <w:spacing w:after="60"/>
        <w:ind w:left="4248" w:firstLine="708"/>
        <w:jc w:val="right"/>
        <w:rPr>
          <w:rFonts w:ascii="Times New Roman" w:eastAsia="Times New Roman" w:hAnsi="Times New Roman" w:cs="Times New Roman"/>
          <w:sz w:val="20"/>
          <w:szCs w:val="20"/>
        </w:rPr>
      </w:pPr>
    </w:p>
    <w:p w14:paraId="7357776A" w14:textId="77777777" w:rsidR="006C34A2" w:rsidRDefault="00000000">
      <w:pPr>
        <w:spacing w:after="60"/>
        <w:ind w:left="4248" w:firstLine="708"/>
        <w:jc w:val="right"/>
        <w:rPr>
          <w:rFonts w:ascii="Times New Roman" w:eastAsia="Times New Roman" w:hAnsi="Times New Roman" w:cs="Times New Roman"/>
          <w:sz w:val="20"/>
          <w:szCs w:val="20"/>
          <w:highlight w:val="cyan"/>
        </w:rPr>
      </w:pPr>
      <w:r>
        <w:rPr>
          <w:rFonts w:ascii="Times New Roman" w:eastAsia="Times New Roman" w:hAnsi="Times New Roman" w:cs="Times New Roman"/>
          <w:sz w:val="20"/>
          <w:szCs w:val="20"/>
        </w:rPr>
        <w:t xml:space="preserve">                       …………………………………………</w:t>
      </w:r>
    </w:p>
    <w:p w14:paraId="7D8D1A2F" w14:textId="77777777" w:rsidR="006C34A2" w:rsidRDefault="006C34A2">
      <w:pPr>
        <w:pBdr>
          <w:top w:val="nil"/>
          <w:left w:val="nil"/>
          <w:bottom w:val="nil"/>
          <w:right w:val="nil"/>
          <w:between w:val="nil"/>
        </w:pBdr>
        <w:spacing w:before="19" w:after="0" w:line="240" w:lineRule="auto"/>
        <w:jc w:val="both"/>
        <w:rPr>
          <w:color w:val="000000"/>
          <w:sz w:val="20"/>
          <w:szCs w:val="20"/>
          <w:highlight w:val="cyan"/>
        </w:rPr>
      </w:pPr>
    </w:p>
    <w:p w14:paraId="293286DE" w14:textId="77777777" w:rsidR="006C34A2" w:rsidRDefault="006C34A2">
      <w:pPr>
        <w:pBdr>
          <w:top w:val="nil"/>
          <w:left w:val="nil"/>
          <w:bottom w:val="nil"/>
          <w:right w:val="nil"/>
          <w:between w:val="nil"/>
        </w:pBdr>
        <w:spacing w:before="19" w:after="0" w:line="240" w:lineRule="auto"/>
        <w:jc w:val="both"/>
        <w:rPr>
          <w:color w:val="000000"/>
          <w:sz w:val="20"/>
          <w:szCs w:val="20"/>
        </w:rPr>
      </w:pPr>
    </w:p>
    <w:sectPr w:rsidR="006C34A2">
      <w:headerReference w:type="default" r:id="rId8"/>
      <w:footerReference w:type="default" r:id="rId9"/>
      <w:pgSz w:w="11906" w:h="16838"/>
      <w:pgMar w:top="1417" w:right="1417" w:bottom="1417" w:left="1417" w:header="708" w:footer="708" w:gutter="0"/>
      <w:pgNumType w:start="1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4C9EBB3" w14:textId="77777777" w:rsidR="006F03B1" w:rsidRDefault="006F03B1">
      <w:pPr>
        <w:spacing w:after="0" w:line="240" w:lineRule="auto"/>
      </w:pPr>
      <w:r>
        <w:separator/>
      </w:r>
    </w:p>
  </w:endnote>
  <w:endnote w:type="continuationSeparator" w:id="0">
    <w:p w14:paraId="2253E16C" w14:textId="77777777" w:rsidR="006F03B1" w:rsidRDefault="006F03B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Noto Sans Symbols">
    <w:charset w:val="00"/>
    <w:family w:val="auto"/>
    <w:pitch w:val="default"/>
    <w:embedRegular r:id="rId1" w:fontKey="{E8116B8C-4BCD-4AAB-8E6B-43098A7ED3CF}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  <w:embedRegular r:id="rId2" w:fontKey="{7AF7EE86-82F2-421B-A0FA-029DD4391F53}"/>
    <w:embedBold r:id="rId3" w:fontKey="{6213E014-12CB-4652-B101-0E833F893208}"/>
    <w:embedItalic r:id="rId4" w:fontKey="{11A9648D-2EDE-4AA6-9255-44480297A087}"/>
    <w:embedBoldItalic r:id="rId5" w:fontKey="{82EA2C02-2AE0-45C3-AF52-E62F81D1FE1D}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roman"/>
    <w:notTrueType/>
    <w:pitch w:val="default"/>
    <w:embedRegular r:id="rId6" w:fontKey="{9F580A9C-4FFE-4490-A83E-EB8542AC710C}"/>
  </w:font>
  <w:font w:name="Liberation Sans">
    <w:panose1 w:val="00000000000000000000"/>
    <w:charset w:val="00"/>
    <w:family w:val="roman"/>
    <w:notTrueType/>
    <w:pitch w:val="default"/>
  </w:font>
  <w:font w:name="Microsoft YaHei">
    <w:panose1 w:val="020B0503020204020204"/>
    <w:charset w:val="00"/>
    <w:family w:val="roman"/>
    <w:notTrueType/>
    <w:pitch w:val="default"/>
    <w:embedRegular r:id="rId7" w:fontKey="{6CFD280C-62E3-490C-8DDA-ABE82CF07624}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  <w:embedRegular r:id="rId8" w:fontKey="{409BA6E7-C144-4829-9CBB-3133C6EB7486}"/>
    <w:embedItalic r:id="rId9" w:fontKey="{E5A336DF-FE4C-4C68-A882-AA48A72B6EBB}"/>
  </w:font>
  <w:font w:name="Georgia">
    <w:panose1 w:val="02040502050405020303"/>
    <w:charset w:val="00"/>
    <w:family w:val="auto"/>
    <w:pitch w:val="default"/>
    <w:embedRegular r:id="rId10" w:fontKey="{0CEB7A5C-CBD8-4D1F-93BC-4B62AA343CF3}"/>
    <w:embedItalic r:id="rId11" w:fontKey="{B0870F8F-5FA9-4368-A61E-81C56B42A245}"/>
  </w:font>
  <w:font w:name="Times">
    <w:panose1 w:val="02020603050405020304"/>
    <w:charset w:val="EE"/>
    <w:family w:val="roman"/>
    <w:pitch w:val="variable"/>
    <w:sig w:usb0="E0002EFF" w:usb1="C000785B" w:usb2="00000009" w:usb3="00000000" w:csb0="000001FF" w:csb1="00000000"/>
    <w:embedRegular r:id="rId12" w:fontKey="{570C4B76-D885-4195-90DB-A5842AFCD9CD}"/>
    <w:embedBold r:id="rId13" w:fontKey="{3D0FB55B-8EBA-4F79-8AFD-193A0A576726}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  <w:embedRegular r:id="rId14" w:fontKey="{50A1AD6A-E8CD-44AC-AC0B-2F0B4F13E328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93FD081" w14:textId="77777777" w:rsidR="006C34A2" w:rsidRDefault="00000000">
    <w:pPr>
      <w:pBdr>
        <w:top w:val="nil"/>
        <w:left w:val="nil"/>
        <w:bottom w:val="nil"/>
        <w:right w:val="nil"/>
        <w:between w:val="nil"/>
      </w:pBdr>
      <w:spacing w:after="0" w:line="240" w:lineRule="auto"/>
      <w:jc w:val="center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separate"/>
    </w:r>
    <w:r w:rsidR="00C60885">
      <w:rPr>
        <w:noProof/>
        <w:color w:val="000000"/>
      </w:rPr>
      <w:t>1</w:t>
    </w:r>
    <w:r>
      <w:rPr>
        <w:color w:val="000000"/>
      </w:rPr>
      <w:fldChar w:fldCharType="end"/>
    </w:r>
  </w:p>
  <w:p w14:paraId="602EAA65" w14:textId="77777777" w:rsidR="006C34A2" w:rsidRDefault="006C34A2">
    <w:pPr>
      <w:pBdr>
        <w:top w:val="nil"/>
        <w:left w:val="nil"/>
        <w:bottom w:val="nil"/>
        <w:right w:val="nil"/>
        <w:between w:val="nil"/>
      </w:pBdr>
      <w:spacing w:after="0"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9E10A43" w14:textId="77777777" w:rsidR="006F03B1" w:rsidRDefault="006F03B1">
      <w:pPr>
        <w:spacing w:after="0" w:line="240" w:lineRule="auto"/>
      </w:pPr>
      <w:r>
        <w:separator/>
      </w:r>
    </w:p>
  </w:footnote>
  <w:footnote w:type="continuationSeparator" w:id="0">
    <w:p w14:paraId="737D8DD2" w14:textId="77777777" w:rsidR="006F03B1" w:rsidRDefault="006F03B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E546F94" w14:textId="77777777" w:rsidR="006C34A2" w:rsidRDefault="00000000">
    <w:pPr>
      <w:pBdr>
        <w:top w:val="nil"/>
        <w:left w:val="nil"/>
        <w:bottom w:val="nil"/>
        <w:right w:val="nil"/>
        <w:between w:val="nil"/>
      </w:pBdr>
      <w:spacing w:after="0" w:line="240" w:lineRule="auto"/>
      <w:rPr>
        <w:color w:val="000000"/>
      </w:rPr>
    </w:pPr>
    <w:r>
      <w:rPr>
        <w:noProof/>
        <w:color w:val="000000"/>
      </w:rPr>
      <w:drawing>
        <wp:inline distT="0" distB="0" distL="0" distR="0" wp14:anchorId="5CA6AE51" wp14:editId="017A2E79">
          <wp:extent cx="5753100" cy="419100"/>
          <wp:effectExtent l="0" t="0" r="0" b="0"/>
          <wp:docPr id="7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753100" cy="41910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</w:p>
  <w:p w14:paraId="58494985" w14:textId="77777777" w:rsidR="006C34A2" w:rsidRDefault="006C34A2">
    <w:pPr>
      <w:pBdr>
        <w:top w:val="nil"/>
        <w:left w:val="nil"/>
        <w:bottom w:val="nil"/>
        <w:right w:val="nil"/>
        <w:between w:val="nil"/>
      </w:pBdr>
      <w:spacing w:after="0" w:line="240" w:lineRule="auto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F90CE3"/>
    <w:multiLevelType w:val="multilevel"/>
    <w:tmpl w:val="240C3A88"/>
    <w:lvl w:ilvl="0">
      <w:start w:val="1"/>
      <w:numFmt w:val="bullet"/>
      <w:pStyle w:val="Styl1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  <w:color w:val="000000"/>
        <w:sz w:val="24"/>
        <w:szCs w:val="24"/>
      </w:rPr>
    </w:lvl>
    <w:lvl w:ilvl="1">
      <w:start w:val="1"/>
      <w:numFmt w:val="bullet"/>
      <w:lvlText w:val=""/>
      <w:lvlJc w:val="left"/>
      <w:pPr>
        <w:ind w:left="0" w:firstLine="0"/>
      </w:pPr>
    </w:lvl>
    <w:lvl w:ilvl="2">
      <w:start w:val="1"/>
      <w:numFmt w:val="bullet"/>
      <w:lvlText w:val=""/>
      <w:lvlJc w:val="left"/>
      <w:pPr>
        <w:ind w:left="0" w:firstLine="0"/>
      </w:pPr>
    </w:lvl>
    <w:lvl w:ilvl="3">
      <w:start w:val="1"/>
      <w:numFmt w:val="bullet"/>
      <w:lvlText w:val=""/>
      <w:lvlJc w:val="left"/>
      <w:pPr>
        <w:ind w:left="0" w:firstLine="0"/>
      </w:pPr>
    </w:lvl>
    <w:lvl w:ilvl="4">
      <w:start w:val="1"/>
      <w:numFmt w:val="bullet"/>
      <w:lvlText w:val=""/>
      <w:lvlJc w:val="left"/>
      <w:pPr>
        <w:ind w:left="0" w:firstLine="0"/>
      </w:pPr>
    </w:lvl>
    <w:lvl w:ilvl="5">
      <w:start w:val="1"/>
      <w:numFmt w:val="bullet"/>
      <w:lvlText w:val=""/>
      <w:lvlJc w:val="left"/>
      <w:pPr>
        <w:ind w:left="0" w:firstLine="0"/>
      </w:pPr>
    </w:lvl>
    <w:lvl w:ilvl="6">
      <w:start w:val="1"/>
      <w:numFmt w:val="bullet"/>
      <w:lvlText w:val=""/>
      <w:lvlJc w:val="left"/>
      <w:pPr>
        <w:ind w:left="0" w:firstLine="0"/>
      </w:pPr>
    </w:lvl>
    <w:lvl w:ilvl="7">
      <w:start w:val="1"/>
      <w:numFmt w:val="bullet"/>
      <w:lvlText w:val=""/>
      <w:lvlJc w:val="left"/>
      <w:pPr>
        <w:ind w:left="0" w:firstLine="0"/>
      </w:pPr>
    </w:lvl>
    <w:lvl w:ilvl="8">
      <w:start w:val="1"/>
      <w:numFmt w:val="bullet"/>
      <w:lvlText w:val=""/>
      <w:lvlJc w:val="left"/>
      <w:pPr>
        <w:ind w:left="0" w:firstLine="0"/>
      </w:pPr>
    </w:lvl>
  </w:abstractNum>
  <w:abstractNum w:abstractNumId="1" w15:restartNumberingAfterBreak="0">
    <w:nsid w:val="44972398"/>
    <w:multiLevelType w:val="multilevel"/>
    <w:tmpl w:val="8BBAE9EE"/>
    <w:lvl w:ilvl="0">
      <w:start w:val="1"/>
      <w:numFmt w:val="decimal"/>
      <w:lvlText w:val="%1."/>
      <w:lvlJc w:val="left"/>
      <w:pPr>
        <w:ind w:left="643" w:hanging="360"/>
      </w:pPr>
    </w:lvl>
    <w:lvl w:ilvl="1">
      <w:start w:val="1"/>
      <w:numFmt w:val="bullet"/>
      <w:lvlText w:val=""/>
      <w:lvlJc w:val="left"/>
      <w:pPr>
        <w:ind w:left="0" w:firstLine="0"/>
      </w:pPr>
    </w:lvl>
    <w:lvl w:ilvl="2">
      <w:start w:val="1"/>
      <w:numFmt w:val="bullet"/>
      <w:lvlText w:val=""/>
      <w:lvlJc w:val="left"/>
      <w:pPr>
        <w:ind w:left="0" w:firstLine="0"/>
      </w:pPr>
    </w:lvl>
    <w:lvl w:ilvl="3">
      <w:start w:val="1"/>
      <w:numFmt w:val="bullet"/>
      <w:lvlText w:val=""/>
      <w:lvlJc w:val="left"/>
      <w:pPr>
        <w:ind w:left="0" w:firstLine="0"/>
      </w:pPr>
    </w:lvl>
    <w:lvl w:ilvl="4">
      <w:start w:val="1"/>
      <w:numFmt w:val="bullet"/>
      <w:lvlText w:val=""/>
      <w:lvlJc w:val="left"/>
      <w:pPr>
        <w:ind w:left="0" w:firstLine="0"/>
      </w:pPr>
    </w:lvl>
    <w:lvl w:ilvl="5">
      <w:start w:val="1"/>
      <w:numFmt w:val="bullet"/>
      <w:lvlText w:val=""/>
      <w:lvlJc w:val="left"/>
      <w:pPr>
        <w:ind w:left="0" w:firstLine="0"/>
      </w:pPr>
    </w:lvl>
    <w:lvl w:ilvl="6">
      <w:start w:val="1"/>
      <w:numFmt w:val="bullet"/>
      <w:lvlText w:val=""/>
      <w:lvlJc w:val="left"/>
      <w:pPr>
        <w:ind w:left="0" w:firstLine="0"/>
      </w:pPr>
    </w:lvl>
    <w:lvl w:ilvl="7">
      <w:start w:val="1"/>
      <w:numFmt w:val="bullet"/>
      <w:lvlText w:val=""/>
      <w:lvlJc w:val="left"/>
      <w:pPr>
        <w:ind w:left="0" w:firstLine="0"/>
      </w:pPr>
    </w:lvl>
    <w:lvl w:ilvl="8">
      <w:start w:val="1"/>
      <w:numFmt w:val="bullet"/>
      <w:lvlText w:val=""/>
      <w:lvlJc w:val="left"/>
      <w:pPr>
        <w:ind w:left="0" w:firstLine="0"/>
      </w:pPr>
    </w:lvl>
  </w:abstractNum>
  <w:abstractNum w:abstractNumId="2" w15:restartNumberingAfterBreak="0">
    <w:nsid w:val="5E925EAE"/>
    <w:multiLevelType w:val="multilevel"/>
    <w:tmpl w:val="24567D12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644" w:hanging="359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F5227F0"/>
    <w:multiLevelType w:val="multilevel"/>
    <w:tmpl w:val="D974AFEA"/>
    <w:lvl w:ilvl="0">
      <w:start w:val="1"/>
      <w:numFmt w:val="decimal"/>
      <w:lvlText w:val="%1."/>
      <w:lvlJc w:val="left"/>
      <w:pPr>
        <w:ind w:left="643" w:hanging="360"/>
      </w:pPr>
    </w:lvl>
    <w:lvl w:ilvl="1">
      <w:start w:val="1"/>
      <w:numFmt w:val="lowerLetter"/>
      <w:lvlText w:val="%2."/>
      <w:lvlJc w:val="left"/>
      <w:pPr>
        <w:ind w:left="1363" w:hanging="359"/>
      </w:pPr>
    </w:lvl>
    <w:lvl w:ilvl="2">
      <w:start w:val="1"/>
      <w:numFmt w:val="lowerRoman"/>
      <w:lvlText w:val="%3."/>
      <w:lvlJc w:val="right"/>
      <w:pPr>
        <w:ind w:left="2083" w:hanging="180"/>
      </w:pPr>
    </w:lvl>
    <w:lvl w:ilvl="3">
      <w:start w:val="1"/>
      <w:numFmt w:val="decimal"/>
      <w:lvlText w:val="%4."/>
      <w:lvlJc w:val="left"/>
      <w:pPr>
        <w:ind w:left="2803" w:hanging="360"/>
      </w:pPr>
    </w:lvl>
    <w:lvl w:ilvl="4">
      <w:start w:val="1"/>
      <w:numFmt w:val="lowerLetter"/>
      <w:lvlText w:val="%5."/>
      <w:lvlJc w:val="left"/>
      <w:pPr>
        <w:ind w:left="3523" w:hanging="360"/>
      </w:pPr>
    </w:lvl>
    <w:lvl w:ilvl="5">
      <w:start w:val="1"/>
      <w:numFmt w:val="lowerRoman"/>
      <w:lvlText w:val="%6."/>
      <w:lvlJc w:val="right"/>
      <w:pPr>
        <w:ind w:left="4243" w:hanging="180"/>
      </w:pPr>
    </w:lvl>
    <w:lvl w:ilvl="6">
      <w:start w:val="1"/>
      <w:numFmt w:val="decimal"/>
      <w:lvlText w:val="%7."/>
      <w:lvlJc w:val="left"/>
      <w:pPr>
        <w:ind w:left="4963" w:hanging="360"/>
      </w:pPr>
    </w:lvl>
    <w:lvl w:ilvl="7">
      <w:start w:val="1"/>
      <w:numFmt w:val="lowerLetter"/>
      <w:lvlText w:val="%8."/>
      <w:lvlJc w:val="left"/>
      <w:pPr>
        <w:ind w:left="5683" w:hanging="360"/>
      </w:pPr>
    </w:lvl>
    <w:lvl w:ilvl="8">
      <w:start w:val="1"/>
      <w:numFmt w:val="lowerRoman"/>
      <w:lvlText w:val="%9."/>
      <w:lvlJc w:val="right"/>
      <w:pPr>
        <w:ind w:left="6403" w:hanging="180"/>
      </w:pPr>
    </w:lvl>
  </w:abstractNum>
  <w:num w:numId="1" w16cid:durableId="2048554872">
    <w:abstractNumId w:val="0"/>
  </w:num>
  <w:num w:numId="2" w16cid:durableId="50931833">
    <w:abstractNumId w:val="2"/>
  </w:num>
  <w:num w:numId="3" w16cid:durableId="1245726609">
    <w:abstractNumId w:val="3"/>
  </w:num>
  <w:num w:numId="4" w16cid:durableId="88148025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isplayBackgroundShape/>
  <w:embedTrueTypeFonts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C34A2"/>
    <w:rsid w:val="006C34A2"/>
    <w:rsid w:val="006F03B1"/>
    <w:rsid w:val="00C608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8C18844"/>
  <w15:docId w15:val="{D8820AA8-7A9A-40AC-AAC0-8B8E842C8B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Calibri"/>
        <w:sz w:val="22"/>
        <w:szCs w:val="22"/>
        <w:lang w:val="pl-PL" w:eastAsia="pl-PL" w:bidi="ar-SA"/>
      </w:rPr>
    </w:rPrDefault>
    <w:pPrDefault>
      <w:pPr>
        <w:spacing w:after="160" w:line="252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pPr>
      <w:suppressAutoHyphens/>
    </w:pPr>
    <w:rPr>
      <w:lang w:eastAsia="zh-CN"/>
    </w:rPr>
  </w:style>
  <w:style w:type="paragraph" w:styleId="Nagwek1">
    <w:name w:val="heading 1"/>
    <w:basedOn w:val="Normalny"/>
    <w:next w:val="Normalny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Nagwek2">
    <w:name w:val="heading 2"/>
    <w:basedOn w:val="Normalny"/>
    <w:next w:val="Normalny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Nagwek3">
    <w:name w:val="heading 3"/>
    <w:basedOn w:val="Normalny"/>
    <w:next w:val="Normalny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Nagwek4">
    <w:name w:val="heading 4"/>
    <w:basedOn w:val="Normalny"/>
    <w:next w:val="Normalny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Nagwek5">
    <w:name w:val="heading 5"/>
    <w:basedOn w:val="Normalny"/>
    <w:next w:val="Normalny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Nagwek6">
    <w:name w:val="heading 6"/>
    <w:basedOn w:val="Normalny"/>
    <w:next w:val="Normalny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ytu">
    <w:name w:val="Title"/>
    <w:basedOn w:val="Normalny"/>
    <w:next w:val="Normalny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character" w:customStyle="1" w:styleId="WW8Num1z0">
    <w:name w:val="WW8Num1z0"/>
    <w:rPr>
      <w:sz w:val="22"/>
      <w:szCs w:val="22"/>
    </w:rPr>
  </w:style>
  <w:style w:type="character" w:customStyle="1" w:styleId="WW8Num2z0">
    <w:name w:val="WW8Num2z0"/>
    <w:rPr>
      <w:rFonts w:ascii="Calibri" w:hAnsi="Calibri" w:cs="Calibri"/>
      <w:b/>
      <w:color w:val="000000"/>
      <w:sz w:val="24"/>
      <w:szCs w:val="24"/>
    </w:rPr>
  </w:style>
  <w:style w:type="character" w:customStyle="1" w:styleId="WW8Num3z0">
    <w:name w:val="WW8Num3z0"/>
  </w:style>
  <w:style w:type="character" w:customStyle="1" w:styleId="WW8Num4z0">
    <w:name w:val="WW8Num4z0"/>
  </w:style>
  <w:style w:type="character" w:customStyle="1" w:styleId="WW8Num4z1">
    <w:name w:val="WW8Num4z1"/>
    <w:rPr>
      <w:color w:val="auto"/>
    </w:rPr>
  </w:style>
  <w:style w:type="character" w:customStyle="1" w:styleId="WW8Num4z2">
    <w:name w:val="WW8Num4z2"/>
  </w:style>
  <w:style w:type="character" w:customStyle="1" w:styleId="WW8Num4z3">
    <w:name w:val="WW8Num4z3"/>
  </w:style>
  <w:style w:type="character" w:customStyle="1" w:styleId="WW8Num4z4">
    <w:name w:val="WW8Num4z4"/>
  </w:style>
  <w:style w:type="character" w:customStyle="1" w:styleId="WW8Num4z5">
    <w:name w:val="WW8Num4z5"/>
  </w:style>
  <w:style w:type="character" w:customStyle="1" w:styleId="WW8Num4z6">
    <w:name w:val="WW8Num4z6"/>
  </w:style>
  <w:style w:type="character" w:customStyle="1" w:styleId="WW8Num4z7">
    <w:name w:val="WW8Num4z7"/>
  </w:style>
  <w:style w:type="character" w:customStyle="1" w:styleId="WW8Num4z8">
    <w:name w:val="WW8Num4z8"/>
  </w:style>
  <w:style w:type="character" w:customStyle="1" w:styleId="WW8Num5z0">
    <w:name w:val="WW8Num5z0"/>
    <w:rPr>
      <w:rFonts w:ascii="Symbol" w:eastAsia="Times New Roman" w:hAnsi="Symbol" w:cs="Symbol"/>
      <w:color w:val="000000"/>
      <w:sz w:val="24"/>
      <w:szCs w:val="24"/>
      <w:lang w:eastAsia="pl-PL"/>
    </w:rPr>
  </w:style>
  <w:style w:type="character" w:customStyle="1" w:styleId="WW8Num6z0">
    <w:name w:val="WW8Num6z0"/>
    <w:rPr>
      <w:rFonts w:ascii="Symbol" w:hAnsi="Symbol" w:cs="Symbol"/>
      <w:color w:val="000000"/>
      <w:sz w:val="24"/>
      <w:szCs w:val="24"/>
    </w:rPr>
  </w:style>
  <w:style w:type="character" w:customStyle="1" w:styleId="WW8Num7z0">
    <w:name w:val="WW8Num7z0"/>
  </w:style>
  <w:style w:type="character" w:customStyle="1" w:styleId="WW8Num7z1">
    <w:name w:val="WW8Num7z1"/>
  </w:style>
  <w:style w:type="character" w:customStyle="1" w:styleId="WW8Num7z2">
    <w:name w:val="WW8Num7z2"/>
  </w:style>
  <w:style w:type="character" w:customStyle="1" w:styleId="WW8Num7z3">
    <w:name w:val="WW8Num7z3"/>
  </w:style>
  <w:style w:type="character" w:customStyle="1" w:styleId="WW8Num7z4">
    <w:name w:val="WW8Num7z4"/>
  </w:style>
  <w:style w:type="character" w:customStyle="1" w:styleId="WW8Num7z5">
    <w:name w:val="WW8Num7z5"/>
  </w:style>
  <w:style w:type="character" w:customStyle="1" w:styleId="WW8Num7z6">
    <w:name w:val="WW8Num7z6"/>
  </w:style>
  <w:style w:type="character" w:customStyle="1" w:styleId="WW8Num7z7">
    <w:name w:val="WW8Num7z7"/>
  </w:style>
  <w:style w:type="character" w:customStyle="1" w:styleId="WW8Num7z8">
    <w:name w:val="WW8Num7z8"/>
  </w:style>
  <w:style w:type="character" w:customStyle="1" w:styleId="Domylnaczcionkaakapitu2">
    <w:name w:val="Domyślna czcionka akapitu2"/>
  </w:style>
  <w:style w:type="character" w:customStyle="1" w:styleId="WW8Num5z1">
    <w:name w:val="WW8Num5z1"/>
  </w:style>
  <w:style w:type="character" w:customStyle="1" w:styleId="WW8Num5z2">
    <w:name w:val="WW8Num5z2"/>
  </w:style>
  <w:style w:type="character" w:customStyle="1" w:styleId="WW8Num5z3">
    <w:name w:val="WW8Num5z3"/>
  </w:style>
  <w:style w:type="character" w:customStyle="1" w:styleId="WW8Num5z4">
    <w:name w:val="WW8Num5z4"/>
  </w:style>
  <w:style w:type="character" w:customStyle="1" w:styleId="WW8Num5z5">
    <w:name w:val="WW8Num5z5"/>
  </w:style>
  <w:style w:type="character" w:customStyle="1" w:styleId="WW8Num5z6">
    <w:name w:val="WW8Num5z6"/>
  </w:style>
  <w:style w:type="character" w:customStyle="1" w:styleId="WW8Num5z7">
    <w:name w:val="WW8Num5z7"/>
  </w:style>
  <w:style w:type="character" w:customStyle="1" w:styleId="WW8Num5z8">
    <w:name w:val="WW8Num5z8"/>
  </w:style>
  <w:style w:type="character" w:customStyle="1" w:styleId="WW8Num6z1">
    <w:name w:val="WW8Num6z1"/>
  </w:style>
  <w:style w:type="character" w:customStyle="1" w:styleId="WW8Num6z2">
    <w:name w:val="WW8Num6z2"/>
  </w:style>
  <w:style w:type="character" w:customStyle="1" w:styleId="WW8Num6z3">
    <w:name w:val="WW8Num6z3"/>
  </w:style>
  <w:style w:type="character" w:customStyle="1" w:styleId="WW8Num6z4">
    <w:name w:val="WW8Num6z4"/>
  </w:style>
  <w:style w:type="character" w:customStyle="1" w:styleId="WW8Num6z5">
    <w:name w:val="WW8Num6z5"/>
  </w:style>
  <w:style w:type="character" w:customStyle="1" w:styleId="WW8Num6z6">
    <w:name w:val="WW8Num6z6"/>
  </w:style>
  <w:style w:type="character" w:customStyle="1" w:styleId="WW8Num6z7">
    <w:name w:val="WW8Num6z7"/>
  </w:style>
  <w:style w:type="character" w:customStyle="1" w:styleId="WW8Num6z8">
    <w:name w:val="WW8Num6z8"/>
  </w:style>
  <w:style w:type="character" w:customStyle="1" w:styleId="WW8Num8z0">
    <w:name w:val="WW8Num8z0"/>
    <w:rPr>
      <w:rFonts w:ascii="Calibri" w:hAnsi="Calibri" w:cs="Calibri"/>
      <w:color w:val="000000"/>
      <w:sz w:val="24"/>
      <w:szCs w:val="24"/>
    </w:rPr>
  </w:style>
  <w:style w:type="character" w:customStyle="1" w:styleId="WW8Num8z1">
    <w:name w:val="WW8Num8z1"/>
  </w:style>
  <w:style w:type="character" w:customStyle="1" w:styleId="WW8Num8z2">
    <w:name w:val="WW8Num8z2"/>
  </w:style>
  <w:style w:type="character" w:customStyle="1" w:styleId="WW8Num8z3">
    <w:name w:val="WW8Num8z3"/>
  </w:style>
  <w:style w:type="character" w:customStyle="1" w:styleId="WW8Num8z4">
    <w:name w:val="WW8Num8z4"/>
  </w:style>
  <w:style w:type="character" w:customStyle="1" w:styleId="WW8Num8z5">
    <w:name w:val="WW8Num8z5"/>
  </w:style>
  <w:style w:type="character" w:customStyle="1" w:styleId="WW8Num8z6">
    <w:name w:val="WW8Num8z6"/>
  </w:style>
  <w:style w:type="character" w:customStyle="1" w:styleId="WW8Num8z7">
    <w:name w:val="WW8Num8z7"/>
  </w:style>
  <w:style w:type="character" w:customStyle="1" w:styleId="WW8Num8z8">
    <w:name w:val="WW8Num8z8"/>
  </w:style>
  <w:style w:type="character" w:customStyle="1" w:styleId="WW8Num9z0">
    <w:name w:val="WW8Num9z0"/>
  </w:style>
  <w:style w:type="character" w:customStyle="1" w:styleId="WW8Num9z1">
    <w:name w:val="WW8Num9z1"/>
  </w:style>
  <w:style w:type="character" w:customStyle="1" w:styleId="WW8Num9z2">
    <w:name w:val="WW8Num9z2"/>
  </w:style>
  <w:style w:type="character" w:customStyle="1" w:styleId="WW8Num9z3">
    <w:name w:val="WW8Num9z3"/>
  </w:style>
  <w:style w:type="character" w:customStyle="1" w:styleId="WW8Num9z4">
    <w:name w:val="WW8Num9z4"/>
  </w:style>
  <w:style w:type="character" w:customStyle="1" w:styleId="WW8Num9z5">
    <w:name w:val="WW8Num9z5"/>
  </w:style>
  <w:style w:type="character" w:customStyle="1" w:styleId="WW8Num9z6">
    <w:name w:val="WW8Num9z6"/>
  </w:style>
  <w:style w:type="character" w:customStyle="1" w:styleId="WW8Num9z7">
    <w:name w:val="WW8Num9z7"/>
  </w:style>
  <w:style w:type="character" w:customStyle="1" w:styleId="WW8Num9z8">
    <w:name w:val="WW8Num9z8"/>
  </w:style>
  <w:style w:type="character" w:customStyle="1" w:styleId="WW8Num10z0">
    <w:name w:val="WW8Num10z0"/>
    <w:rPr>
      <w:b/>
    </w:rPr>
  </w:style>
  <w:style w:type="character" w:customStyle="1" w:styleId="WW8Num10z1">
    <w:name w:val="WW8Num10z1"/>
  </w:style>
  <w:style w:type="character" w:customStyle="1" w:styleId="WW8Num10z2">
    <w:name w:val="WW8Num10z2"/>
  </w:style>
  <w:style w:type="character" w:customStyle="1" w:styleId="WW8Num10z3">
    <w:name w:val="WW8Num10z3"/>
  </w:style>
  <w:style w:type="character" w:customStyle="1" w:styleId="WW8Num10z4">
    <w:name w:val="WW8Num10z4"/>
  </w:style>
  <w:style w:type="character" w:customStyle="1" w:styleId="WW8Num10z5">
    <w:name w:val="WW8Num10z5"/>
  </w:style>
  <w:style w:type="character" w:customStyle="1" w:styleId="WW8Num10z6">
    <w:name w:val="WW8Num10z6"/>
  </w:style>
  <w:style w:type="character" w:customStyle="1" w:styleId="WW8Num10z7">
    <w:name w:val="WW8Num10z7"/>
  </w:style>
  <w:style w:type="character" w:customStyle="1" w:styleId="WW8Num10z8">
    <w:name w:val="WW8Num10z8"/>
  </w:style>
  <w:style w:type="character" w:customStyle="1" w:styleId="WW8Num11z0">
    <w:name w:val="WW8Num11z0"/>
  </w:style>
  <w:style w:type="character" w:customStyle="1" w:styleId="WW8Num11z1">
    <w:name w:val="WW8Num11z1"/>
  </w:style>
  <w:style w:type="character" w:customStyle="1" w:styleId="WW8Num11z2">
    <w:name w:val="WW8Num11z2"/>
  </w:style>
  <w:style w:type="character" w:customStyle="1" w:styleId="WW8Num11z3">
    <w:name w:val="WW8Num11z3"/>
  </w:style>
  <w:style w:type="character" w:customStyle="1" w:styleId="WW8Num11z4">
    <w:name w:val="WW8Num11z4"/>
  </w:style>
  <w:style w:type="character" w:customStyle="1" w:styleId="WW8Num11z5">
    <w:name w:val="WW8Num11z5"/>
  </w:style>
  <w:style w:type="character" w:customStyle="1" w:styleId="WW8Num11z6">
    <w:name w:val="WW8Num11z6"/>
  </w:style>
  <w:style w:type="character" w:customStyle="1" w:styleId="WW8Num11z7">
    <w:name w:val="WW8Num11z7"/>
  </w:style>
  <w:style w:type="character" w:customStyle="1" w:styleId="WW8Num11z8">
    <w:name w:val="WW8Num11z8"/>
  </w:style>
  <w:style w:type="character" w:customStyle="1" w:styleId="WW8Num12z0">
    <w:name w:val="WW8Num12z0"/>
  </w:style>
  <w:style w:type="character" w:customStyle="1" w:styleId="WW8Num12z1">
    <w:name w:val="WW8Num12z1"/>
  </w:style>
  <w:style w:type="character" w:customStyle="1" w:styleId="WW8Num12z2">
    <w:name w:val="WW8Num12z2"/>
  </w:style>
  <w:style w:type="character" w:customStyle="1" w:styleId="WW8Num12z3">
    <w:name w:val="WW8Num12z3"/>
  </w:style>
  <w:style w:type="character" w:customStyle="1" w:styleId="WW8Num12z4">
    <w:name w:val="WW8Num12z4"/>
  </w:style>
  <w:style w:type="character" w:customStyle="1" w:styleId="WW8Num12z5">
    <w:name w:val="WW8Num12z5"/>
  </w:style>
  <w:style w:type="character" w:customStyle="1" w:styleId="WW8Num12z6">
    <w:name w:val="WW8Num12z6"/>
  </w:style>
  <w:style w:type="character" w:customStyle="1" w:styleId="WW8Num12z7">
    <w:name w:val="WW8Num12z7"/>
  </w:style>
  <w:style w:type="character" w:customStyle="1" w:styleId="WW8Num12z8">
    <w:name w:val="WW8Num12z8"/>
  </w:style>
  <w:style w:type="character" w:customStyle="1" w:styleId="WW8Num13z0">
    <w:name w:val="WW8Num13z0"/>
  </w:style>
  <w:style w:type="character" w:customStyle="1" w:styleId="WW8Num13z1">
    <w:name w:val="WW8Num13z1"/>
  </w:style>
  <w:style w:type="character" w:customStyle="1" w:styleId="WW8Num13z2">
    <w:name w:val="WW8Num13z2"/>
  </w:style>
  <w:style w:type="character" w:customStyle="1" w:styleId="WW8Num13z3">
    <w:name w:val="WW8Num13z3"/>
  </w:style>
  <w:style w:type="character" w:customStyle="1" w:styleId="WW8Num13z4">
    <w:name w:val="WW8Num13z4"/>
  </w:style>
  <w:style w:type="character" w:customStyle="1" w:styleId="WW8Num13z5">
    <w:name w:val="WW8Num13z5"/>
  </w:style>
  <w:style w:type="character" w:customStyle="1" w:styleId="WW8Num13z6">
    <w:name w:val="WW8Num13z6"/>
  </w:style>
  <w:style w:type="character" w:customStyle="1" w:styleId="WW8Num13z7">
    <w:name w:val="WW8Num13z7"/>
  </w:style>
  <w:style w:type="character" w:customStyle="1" w:styleId="WW8Num13z8">
    <w:name w:val="WW8Num13z8"/>
  </w:style>
  <w:style w:type="character" w:customStyle="1" w:styleId="WW8Num14z0">
    <w:name w:val="WW8Num14z0"/>
    <w:rPr>
      <w:rFonts w:ascii="Symbol" w:hAnsi="Symbol" w:cs="Symbol"/>
    </w:rPr>
  </w:style>
  <w:style w:type="character" w:customStyle="1" w:styleId="WW8Num14z1">
    <w:name w:val="WW8Num14z1"/>
    <w:rPr>
      <w:rFonts w:ascii="Courier New" w:hAnsi="Courier New" w:cs="Courier New"/>
    </w:rPr>
  </w:style>
  <w:style w:type="character" w:customStyle="1" w:styleId="WW8Num14z2">
    <w:name w:val="WW8Num14z2"/>
    <w:rPr>
      <w:rFonts w:ascii="Wingdings" w:hAnsi="Wingdings" w:cs="Wingdings"/>
    </w:rPr>
  </w:style>
  <w:style w:type="character" w:customStyle="1" w:styleId="WW8Num15z0">
    <w:name w:val="WW8Num15z0"/>
  </w:style>
  <w:style w:type="character" w:customStyle="1" w:styleId="WW8Num15z1">
    <w:name w:val="WW8Num15z1"/>
  </w:style>
  <w:style w:type="character" w:customStyle="1" w:styleId="WW8Num15z2">
    <w:name w:val="WW8Num15z2"/>
  </w:style>
  <w:style w:type="character" w:customStyle="1" w:styleId="WW8Num15z3">
    <w:name w:val="WW8Num15z3"/>
  </w:style>
  <w:style w:type="character" w:customStyle="1" w:styleId="WW8Num15z4">
    <w:name w:val="WW8Num15z4"/>
  </w:style>
  <w:style w:type="character" w:customStyle="1" w:styleId="WW8Num15z5">
    <w:name w:val="WW8Num15z5"/>
  </w:style>
  <w:style w:type="character" w:customStyle="1" w:styleId="WW8Num15z6">
    <w:name w:val="WW8Num15z6"/>
  </w:style>
  <w:style w:type="character" w:customStyle="1" w:styleId="WW8Num15z7">
    <w:name w:val="WW8Num15z7"/>
  </w:style>
  <w:style w:type="character" w:customStyle="1" w:styleId="WW8Num15z8">
    <w:name w:val="WW8Num15z8"/>
  </w:style>
  <w:style w:type="character" w:customStyle="1" w:styleId="WW8Num16z0">
    <w:name w:val="WW8Num16z0"/>
    <w:rPr>
      <w:rFonts w:ascii="Symbol" w:eastAsia="Times New Roman" w:hAnsi="Symbol" w:cs="Symbol"/>
      <w:color w:val="000000"/>
      <w:sz w:val="24"/>
      <w:szCs w:val="24"/>
    </w:rPr>
  </w:style>
  <w:style w:type="character" w:customStyle="1" w:styleId="WW8Num16z1">
    <w:name w:val="WW8Num16z1"/>
    <w:rPr>
      <w:rFonts w:ascii="Courier New" w:hAnsi="Courier New" w:cs="Courier New"/>
    </w:rPr>
  </w:style>
  <w:style w:type="character" w:customStyle="1" w:styleId="WW8Num16z2">
    <w:name w:val="WW8Num16z2"/>
    <w:rPr>
      <w:rFonts w:ascii="Wingdings" w:hAnsi="Wingdings" w:cs="Wingdings"/>
    </w:rPr>
  </w:style>
  <w:style w:type="character" w:customStyle="1" w:styleId="WW8Num17z0">
    <w:name w:val="WW8Num17z0"/>
    <w:rPr>
      <w:rFonts w:ascii="Symbol" w:hAnsi="Symbol" w:cs="Symbol"/>
      <w:color w:val="000000"/>
      <w:sz w:val="24"/>
      <w:szCs w:val="24"/>
    </w:rPr>
  </w:style>
  <w:style w:type="character" w:customStyle="1" w:styleId="WW8Num17z1">
    <w:name w:val="WW8Num17z1"/>
    <w:rPr>
      <w:rFonts w:ascii="Courier New" w:hAnsi="Courier New" w:cs="Courier New"/>
    </w:rPr>
  </w:style>
  <w:style w:type="character" w:customStyle="1" w:styleId="WW8Num17z2">
    <w:name w:val="WW8Num17z2"/>
    <w:rPr>
      <w:rFonts w:ascii="Wingdings" w:hAnsi="Wingdings" w:cs="Wingdings"/>
    </w:rPr>
  </w:style>
  <w:style w:type="character" w:customStyle="1" w:styleId="WW8Num18z0">
    <w:name w:val="WW8Num18z0"/>
    <w:rPr>
      <w:rFonts w:ascii="Times New Roman" w:hAnsi="Times New Roman" w:cs="Times New Roman"/>
    </w:rPr>
  </w:style>
  <w:style w:type="character" w:customStyle="1" w:styleId="Domylnaczcionkaakapitu1">
    <w:name w:val="Domyślna czcionka akapitu1"/>
  </w:style>
  <w:style w:type="character" w:customStyle="1" w:styleId="Teksttreci2">
    <w:name w:val="Tekst treści (2)_"/>
    <w:rPr>
      <w:rFonts w:ascii="Times New Roman" w:hAnsi="Times New Roman" w:cs="Times New Roman"/>
      <w:b/>
      <w:i/>
      <w:shd w:val="clear" w:color="auto" w:fill="FFFFFF"/>
    </w:rPr>
  </w:style>
  <w:style w:type="character" w:customStyle="1" w:styleId="Teksttreci2Bezkursywy">
    <w:name w:val="Tekst treści (2) + Bez kursywy"/>
    <w:rPr>
      <w:rFonts w:ascii="Times New Roman" w:hAnsi="Times New Roman" w:cs="Times New Roman"/>
      <w:b/>
      <w:sz w:val="22"/>
      <w:u w:val="none"/>
    </w:rPr>
  </w:style>
  <w:style w:type="character" w:customStyle="1" w:styleId="Teksttreci">
    <w:name w:val="Tekst treści_"/>
    <w:rPr>
      <w:rFonts w:ascii="Times New Roman" w:hAnsi="Times New Roman" w:cs="Times New Roman"/>
      <w:b/>
      <w:shd w:val="clear" w:color="auto" w:fill="FFFFFF"/>
    </w:rPr>
  </w:style>
  <w:style w:type="character" w:customStyle="1" w:styleId="Teksttreci3">
    <w:name w:val="Tekst treści (3)_"/>
    <w:rPr>
      <w:rFonts w:ascii="Times New Roman" w:hAnsi="Times New Roman" w:cs="Times New Roman"/>
      <w:shd w:val="clear" w:color="auto" w:fill="FFFFFF"/>
    </w:rPr>
  </w:style>
  <w:style w:type="character" w:styleId="Pogrubienie">
    <w:name w:val="Strong"/>
    <w:qFormat/>
    <w:rPr>
      <w:rFonts w:ascii="Times New Roman" w:hAnsi="Times New Roman" w:cs="Times New Roman"/>
      <w:b/>
      <w:sz w:val="23"/>
      <w:u w:val="none"/>
    </w:rPr>
  </w:style>
  <w:style w:type="character" w:customStyle="1" w:styleId="NagwekZnak">
    <w:name w:val="Nagłówek Znak"/>
    <w:basedOn w:val="Domylnaczcionkaakapitu1"/>
  </w:style>
  <w:style w:type="character" w:customStyle="1" w:styleId="StopkaZnak">
    <w:name w:val="Stopka Znak"/>
    <w:basedOn w:val="Domylnaczcionkaakapitu1"/>
  </w:style>
  <w:style w:type="character" w:customStyle="1" w:styleId="FontStyle12">
    <w:name w:val="Font Style12"/>
    <w:rPr>
      <w:rFonts w:ascii="Times New Roman" w:hAnsi="Times New Roman" w:cs="Times New Roman"/>
      <w:sz w:val="20"/>
      <w:szCs w:val="20"/>
    </w:rPr>
  </w:style>
  <w:style w:type="character" w:customStyle="1" w:styleId="FontStyle13">
    <w:name w:val="Font Style13"/>
    <w:rPr>
      <w:rFonts w:ascii="Times New Roman" w:hAnsi="Times New Roman" w:cs="Times New Roman"/>
      <w:i/>
      <w:iCs/>
      <w:sz w:val="16"/>
      <w:szCs w:val="16"/>
    </w:rPr>
  </w:style>
  <w:style w:type="character" w:customStyle="1" w:styleId="TekstdymkaZnak">
    <w:name w:val="Tekst dymka Znak"/>
    <w:rPr>
      <w:rFonts w:ascii="Segoe UI" w:hAnsi="Segoe UI" w:cs="Segoe UI"/>
      <w:sz w:val="18"/>
      <w:szCs w:val="18"/>
    </w:rPr>
  </w:style>
  <w:style w:type="paragraph" w:customStyle="1" w:styleId="Nagwek20">
    <w:name w:val="Nagłówek2"/>
    <w:basedOn w:val="Normalny"/>
    <w:next w:val="Tekstpodstawowy"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Tekstpodstawowy">
    <w:name w:val="Body Text"/>
    <w:basedOn w:val="Normalny"/>
    <w:pPr>
      <w:spacing w:after="140" w:line="288" w:lineRule="auto"/>
    </w:pPr>
  </w:style>
  <w:style w:type="paragraph" w:styleId="Lista">
    <w:name w:val="List"/>
    <w:basedOn w:val="Tekstpodstawowy"/>
    <w:rPr>
      <w:rFonts w:cs="Mangal"/>
    </w:rPr>
  </w:style>
  <w:style w:type="paragraph" w:styleId="Legenda">
    <w:name w:val="caption"/>
    <w:basedOn w:val="Normalny"/>
    <w:qFormat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Indeks">
    <w:name w:val="Indeks"/>
    <w:basedOn w:val="Normalny"/>
    <w:pPr>
      <w:suppressLineNumbers/>
    </w:pPr>
    <w:rPr>
      <w:rFonts w:cs="Mangal"/>
    </w:rPr>
  </w:style>
  <w:style w:type="paragraph" w:customStyle="1" w:styleId="Nagwek10">
    <w:name w:val="Nagłówek1"/>
    <w:basedOn w:val="Normalny"/>
    <w:next w:val="Tekstpodstawowy"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customStyle="1" w:styleId="Legenda1">
    <w:name w:val="Legenda1"/>
    <w:basedOn w:val="Normalny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Teksttreci20">
    <w:name w:val="Tekst treści (2)"/>
    <w:basedOn w:val="Normalny"/>
    <w:pPr>
      <w:widowControl w:val="0"/>
      <w:shd w:val="clear" w:color="auto" w:fill="FFFFFF"/>
      <w:spacing w:after="480" w:line="274" w:lineRule="exact"/>
      <w:jc w:val="center"/>
    </w:pPr>
    <w:rPr>
      <w:rFonts w:ascii="Times New Roman" w:hAnsi="Times New Roman" w:cs="Times New Roman"/>
      <w:b/>
      <w:i/>
    </w:rPr>
  </w:style>
  <w:style w:type="paragraph" w:customStyle="1" w:styleId="Teksttreci0">
    <w:name w:val="Tekst treści"/>
    <w:basedOn w:val="Normalny"/>
    <w:pPr>
      <w:widowControl w:val="0"/>
      <w:shd w:val="clear" w:color="auto" w:fill="FFFFFF"/>
      <w:spacing w:before="480" w:after="360" w:line="240" w:lineRule="atLeast"/>
      <w:ind w:hanging="360"/>
      <w:jc w:val="both"/>
    </w:pPr>
    <w:rPr>
      <w:rFonts w:ascii="Times New Roman" w:hAnsi="Times New Roman" w:cs="Times New Roman"/>
      <w:b/>
    </w:rPr>
  </w:style>
  <w:style w:type="paragraph" w:customStyle="1" w:styleId="Teksttreci30">
    <w:name w:val="Tekst treści (3)"/>
    <w:basedOn w:val="Normalny"/>
    <w:pPr>
      <w:widowControl w:val="0"/>
      <w:shd w:val="clear" w:color="auto" w:fill="FFFFFF"/>
      <w:spacing w:before="360" w:after="1440" w:line="240" w:lineRule="atLeast"/>
      <w:jc w:val="both"/>
    </w:pPr>
    <w:rPr>
      <w:rFonts w:ascii="Times New Roman" w:hAnsi="Times New Roman" w:cs="Times New Roman"/>
    </w:rPr>
  </w:style>
  <w:style w:type="paragraph" w:customStyle="1" w:styleId="Default">
    <w:name w:val="Default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styleId="Nagwek">
    <w:name w:val="header"/>
    <w:basedOn w:val="Normalny"/>
    <w:pPr>
      <w:spacing w:after="0" w:line="240" w:lineRule="auto"/>
    </w:pPr>
  </w:style>
  <w:style w:type="paragraph" w:styleId="Stopka">
    <w:name w:val="footer"/>
    <w:basedOn w:val="Normalny"/>
    <w:pPr>
      <w:spacing w:after="0" w:line="240" w:lineRule="auto"/>
    </w:pPr>
  </w:style>
  <w:style w:type="paragraph" w:styleId="Akapitzlist">
    <w:name w:val="List Paragraph"/>
    <w:basedOn w:val="Normalny"/>
    <w:qFormat/>
    <w:pPr>
      <w:ind w:left="720"/>
      <w:contextualSpacing/>
    </w:pPr>
  </w:style>
  <w:style w:type="paragraph" w:customStyle="1" w:styleId="Style3">
    <w:name w:val="Style3"/>
    <w:basedOn w:val="Normalny"/>
    <w:pPr>
      <w:widowControl w:val="0"/>
      <w:autoSpaceDE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4">
    <w:name w:val="Style4"/>
    <w:basedOn w:val="Normalny"/>
    <w:pPr>
      <w:widowControl w:val="0"/>
      <w:autoSpaceDE w:val="0"/>
      <w:spacing w:after="0" w:line="250" w:lineRule="exact"/>
      <w:ind w:firstLine="374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5">
    <w:name w:val="Style5"/>
    <w:basedOn w:val="Normalny"/>
    <w:pPr>
      <w:widowControl w:val="0"/>
      <w:autoSpaceDE w:val="0"/>
      <w:spacing w:after="0" w:line="253" w:lineRule="exact"/>
      <w:ind w:hanging="322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6">
    <w:name w:val="Style6"/>
    <w:basedOn w:val="Normalny"/>
    <w:pPr>
      <w:widowControl w:val="0"/>
      <w:autoSpaceDE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7">
    <w:name w:val="Style7"/>
    <w:basedOn w:val="Normalny"/>
    <w:pPr>
      <w:widowControl w:val="0"/>
      <w:autoSpaceDE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Tekstdymka">
    <w:name w:val="Balloon Text"/>
    <w:basedOn w:val="Normalny"/>
    <w:pPr>
      <w:spacing w:after="0" w:line="240" w:lineRule="auto"/>
    </w:pPr>
    <w:rPr>
      <w:rFonts w:ascii="Segoe UI" w:hAnsi="Segoe UI" w:cs="Segoe UI"/>
      <w:sz w:val="18"/>
      <w:szCs w:val="18"/>
    </w:rPr>
  </w:style>
  <w:style w:type="paragraph" w:customStyle="1" w:styleId="Styl1">
    <w:name w:val="Styl1"/>
    <w:basedOn w:val="Normalny"/>
    <w:next w:val="Listapunktowana21"/>
    <w:pPr>
      <w:numPr>
        <w:numId w:val="1"/>
      </w:numPr>
      <w:spacing w:after="0" w:line="240" w:lineRule="auto"/>
      <w:jc w:val="both"/>
    </w:pPr>
    <w:rPr>
      <w:rFonts w:ascii="Times New Roman" w:eastAsia="Times New Roman" w:hAnsi="Times New Roman" w:cs="Times New Roman"/>
    </w:rPr>
  </w:style>
  <w:style w:type="paragraph" w:customStyle="1" w:styleId="Listapunktowana21">
    <w:name w:val="Lista punktowana 21"/>
    <w:basedOn w:val="Normalny"/>
    <w:pPr>
      <w:ind w:left="644" w:hanging="360"/>
      <w:contextualSpacing/>
    </w:pPr>
  </w:style>
  <w:style w:type="paragraph" w:customStyle="1" w:styleId="Standard">
    <w:name w:val="Standard"/>
    <w:pPr>
      <w:suppressAutoHyphens/>
      <w:autoSpaceDE w:val="0"/>
    </w:pPr>
    <w:rPr>
      <w:sz w:val="24"/>
      <w:szCs w:val="24"/>
      <w:lang w:eastAsia="zh-CN"/>
    </w:rPr>
  </w:style>
  <w:style w:type="paragraph" w:customStyle="1" w:styleId="Zawartoramki">
    <w:name w:val="Zawartość ramki"/>
    <w:basedOn w:val="Normalny"/>
  </w:style>
  <w:style w:type="paragraph" w:customStyle="1" w:styleId="Zawartotabeli">
    <w:name w:val="Zawartość tabeli"/>
    <w:basedOn w:val="Normalny"/>
    <w:pPr>
      <w:suppressLineNumbers/>
    </w:pPr>
  </w:style>
  <w:style w:type="paragraph" w:customStyle="1" w:styleId="Nagwektabeli">
    <w:name w:val="Nagłówek tabeli"/>
    <w:basedOn w:val="Zawartotabeli"/>
    <w:pPr>
      <w:jc w:val="center"/>
    </w:pPr>
    <w:rPr>
      <w:b/>
      <w:bCs/>
    </w:rPr>
  </w:style>
  <w:style w:type="table" w:styleId="Tabela-Siatka">
    <w:name w:val="Table Grid"/>
    <w:basedOn w:val="Standardowy"/>
    <w:uiPriority w:val="39"/>
    <w:rsid w:val="0093717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odtytu">
    <w:name w:val="Subtitle"/>
    <w:basedOn w:val="Normalny"/>
    <w:next w:val="Normalny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2tGefDCQYhjucHzy5m8FwXnDl/Q==">CgMxLjAyCGguZ2pkZ3hzOAByITFvN3Z3ZHRIcHNpSVN0NFpmWlVOcG9rcTFSWWVfSFFPTg==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1241</Words>
  <Characters>7447</Characters>
  <Application>Microsoft Office Word</Application>
  <DocSecurity>0</DocSecurity>
  <Lines>62</Lines>
  <Paragraphs>17</Paragraphs>
  <ScaleCrop>false</ScaleCrop>
  <Company/>
  <LinksUpToDate>false</LinksUpToDate>
  <CharactersWithSpaces>8671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Bożena Lewczuk</dc:creator>
  <cp:lastModifiedBy>Marcin, Szczurek</cp:lastModifiedBy>
  <cp:revision>3</cp:revision>
  <dcterms:created xsi:type="dcterms:W3CDTF">2024-02-12T19:58:00Z</dcterms:created>
  <dcterms:modified xsi:type="dcterms:W3CDTF">2024-04-25T14:11:00Z</dcterms:modified>
</cp:coreProperties>
</file>